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37" w:rsidRDefault="00591A37" w:rsidP="00591A37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Постановлением Администрации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hAnsi="Times New Roman"/>
          <w:sz w:val="24"/>
          <w:szCs w:val="24"/>
        </w:rPr>
        <w:t>Новокасторное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Касторенского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71 от 10.07.2015 года</w:t>
      </w:r>
    </w:p>
    <w:p w:rsidR="000E08DB" w:rsidRDefault="000E08DB" w:rsidP="00106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DB" w:rsidRPr="000E08DB" w:rsidRDefault="005728A6" w:rsidP="00106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bookmarkStart w:id="0" w:name="_GoBack"/>
      <w:bookmarkEnd w:id="0"/>
    </w:p>
    <w:p w:rsidR="00D93513" w:rsidRPr="000E08DB" w:rsidRDefault="00D93513" w:rsidP="00106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8D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106289" w:rsidRPr="000E08DB">
        <w:rPr>
          <w:rFonts w:ascii="Times New Roman" w:hAnsi="Times New Roman" w:cs="Times New Roman"/>
          <w:b/>
          <w:bCs/>
          <w:sz w:val="28"/>
          <w:szCs w:val="28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b/>
          <w:bCs/>
          <w:sz w:val="28"/>
          <w:szCs w:val="28"/>
        </w:rPr>
        <w:t>Новокасторное</w:t>
      </w:r>
      <w:proofErr w:type="spellEnd"/>
      <w:r w:rsidRPr="000E0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08DB">
        <w:rPr>
          <w:rFonts w:ascii="Times New Roman" w:hAnsi="Times New Roman" w:cs="Times New Roman"/>
          <w:b/>
          <w:bCs/>
          <w:sz w:val="28"/>
          <w:szCs w:val="28"/>
        </w:rPr>
        <w:t>Касторенского</w:t>
      </w:r>
      <w:proofErr w:type="spellEnd"/>
      <w:r w:rsidRPr="000E08DB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 по предоставлению муниципальной услуги</w:t>
      </w:r>
      <w:r w:rsidR="00106289" w:rsidRPr="000E08DB">
        <w:rPr>
          <w:rFonts w:ascii="Times New Roman" w:hAnsi="Times New Roman" w:cs="Times New Roman"/>
          <w:sz w:val="28"/>
          <w:szCs w:val="28"/>
        </w:rPr>
        <w:t xml:space="preserve"> </w:t>
      </w:r>
      <w:r w:rsidRPr="000E08DB">
        <w:rPr>
          <w:rFonts w:ascii="Times New Roman" w:hAnsi="Times New Roman" w:cs="Times New Roman"/>
          <w:b/>
          <w:bCs/>
          <w:sz w:val="28"/>
          <w:szCs w:val="28"/>
        </w:rPr>
        <w:t>"Предоставление в постоянное (бессрочное) пользование, в безвозмездное пользование, аренду имущества, находящегося в муниципальной собственности"</w:t>
      </w:r>
    </w:p>
    <w:p w:rsidR="00D93513" w:rsidRPr="000E08DB" w:rsidRDefault="00D93513" w:rsidP="00106289">
      <w:pPr>
        <w:ind w:left="720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b/>
          <w:bCs/>
          <w:sz w:val="24"/>
          <w:szCs w:val="24"/>
        </w:rPr>
        <w:t xml:space="preserve">1.     Общие положения  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1.1. Предоставление муниципальной услуги Администрацией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 по предоставлению в постоянное (бессрочное) пользование, в безвозмездное пользование, аренду имущества, находящегося в муниципальной собственности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  (далее - Административный регламент) разработан в целях повышения качества предоставления и доступности муниципальной услуги по заключению договоров аренды, безвозмездного пользования объектами движимого, недвижимого имущества, находящимися  в муниципальной собственности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,   а  также продлению действующих договоров, изменению условий действующих договоров, расторжение договоров (далее - муниципальная услуга), создания комфортных условий  для получения муниципальной услуги, определяет сроки и последовательность действий (административных процедур) при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 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действия (бездействий) должностных лиц, а также принимаемых ими решений при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1.2. Заявителями муниципальной услуги являются физические и юридические лица, индивидуальные предприниматели,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доверенностью, заинтересованные в предоставлении им в аренду имущества (безвозмездное пользование), находящегося в собственности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 1.3.    Основными требованиями к информированию заявителей являются: достоверность предоставляемой информации, четкость в изложении информации, полнота </w:t>
      </w:r>
      <w:r w:rsidRPr="000E08DB">
        <w:rPr>
          <w:rFonts w:ascii="Times New Roman" w:hAnsi="Times New Roman" w:cs="Times New Roman"/>
          <w:sz w:val="24"/>
          <w:szCs w:val="24"/>
        </w:rPr>
        <w:lastRenderedPageBreak/>
        <w:t>информирования, наглядность форм предоставляемой информации, удобство и доступность получения информации, оперативность предоставления информации и консультации.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1.4. Предоставление муниципальной услуги Администрацией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8A3153" w:rsidRPr="000E08DB" w:rsidRDefault="00D93513" w:rsidP="008A3153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Местонахождение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, почтовый адрес: </w:t>
      </w:r>
      <w:r w:rsidR="008A3153" w:rsidRPr="000E08DB">
        <w:rPr>
          <w:rFonts w:ascii="Times New Roman" w:hAnsi="Times New Roman" w:cs="Times New Roman"/>
          <w:sz w:val="24"/>
          <w:szCs w:val="24"/>
        </w:rPr>
        <w:t xml:space="preserve">306707, Курская область, </w:t>
      </w:r>
      <w:proofErr w:type="spellStart"/>
      <w:r w:rsidR="008A3153" w:rsidRPr="000E08DB">
        <w:rPr>
          <w:rFonts w:ascii="Times New Roman" w:hAnsi="Times New Roman" w:cs="Times New Roman"/>
          <w:sz w:val="24"/>
          <w:szCs w:val="24"/>
        </w:rPr>
        <w:t>Касторенский</w:t>
      </w:r>
      <w:proofErr w:type="spellEnd"/>
      <w:r w:rsidR="008A3153" w:rsidRPr="000E08D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8A3153" w:rsidRPr="000E08DB">
        <w:rPr>
          <w:rFonts w:ascii="Times New Roman" w:hAnsi="Times New Roman" w:cs="Times New Roman"/>
          <w:sz w:val="24"/>
          <w:szCs w:val="24"/>
        </w:rPr>
        <w:t>п.Новокасторное</w:t>
      </w:r>
      <w:proofErr w:type="spellEnd"/>
      <w:r w:rsidR="008A3153" w:rsidRPr="000E0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153" w:rsidRPr="000E08DB">
        <w:rPr>
          <w:rFonts w:ascii="Times New Roman" w:hAnsi="Times New Roman" w:cs="Times New Roman"/>
          <w:sz w:val="24"/>
          <w:szCs w:val="24"/>
        </w:rPr>
        <w:t>ул.Железнодорожная</w:t>
      </w:r>
      <w:proofErr w:type="spellEnd"/>
      <w:r w:rsidR="008A3153" w:rsidRPr="000E08DB">
        <w:rPr>
          <w:rFonts w:ascii="Times New Roman" w:hAnsi="Times New Roman" w:cs="Times New Roman"/>
          <w:sz w:val="24"/>
          <w:szCs w:val="24"/>
        </w:rPr>
        <w:t>, д.57</w:t>
      </w:r>
    </w:p>
    <w:p w:rsidR="008A3153" w:rsidRPr="000E08DB" w:rsidRDefault="008A3153" w:rsidP="008A3153">
      <w:pPr>
        <w:pStyle w:val="a4"/>
        <w:rPr>
          <w:rFonts w:ascii="Times New Roman" w:hAnsi="Times New Roman"/>
          <w:sz w:val="24"/>
          <w:szCs w:val="24"/>
        </w:rPr>
      </w:pPr>
      <w:r w:rsidRPr="000E08DB">
        <w:rPr>
          <w:rFonts w:ascii="Times New Roman" w:hAnsi="Times New Roman"/>
          <w:sz w:val="24"/>
          <w:szCs w:val="24"/>
        </w:rPr>
        <w:t>График работы: с 8:00 до 17:00</w:t>
      </w:r>
    </w:p>
    <w:p w:rsidR="008A3153" w:rsidRPr="000E08DB" w:rsidRDefault="008A3153" w:rsidP="008A3153">
      <w:pPr>
        <w:pStyle w:val="a4"/>
        <w:rPr>
          <w:rFonts w:ascii="Times New Roman" w:hAnsi="Times New Roman"/>
          <w:sz w:val="24"/>
          <w:szCs w:val="24"/>
        </w:rPr>
      </w:pPr>
      <w:r w:rsidRPr="000E08DB">
        <w:rPr>
          <w:rFonts w:ascii="Times New Roman" w:hAnsi="Times New Roman"/>
          <w:sz w:val="24"/>
          <w:szCs w:val="24"/>
        </w:rPr>
        <w:t xml:space="preserve">приемные дни: понедельник, вторник, среда, четверг, пятница </w:t>
      </w:r>
    </w:p>
    <w:p w:rsidR="008A3153" w:rsidRPr="000E08DB" w:rsidRDefault="008A3153" w:rsidP="008A3153">
      <w:pPr>
        <w:pStyle w:val="a4"/>
        <w:rPr>
          <w:rFonts w:ascii="Times New Roman" w:hAnsi="Times New Roman"/>
          <w:sz w:val="24"/>
          <w:szCs w:val="24"/>
        </w:rPr>
      </w:pPr>
      <w:r w:rsidRPr="000E08DB">
        <w:rPr>
          <w:rFonts w:ascii="Times New Roman" w:hAnsi="Times New Roman"/>
          <w:sz w:val="24"/>
          <w:szCs w:val="24"/>
        </w:rPr>
        <w:t>перерыв: с 12:00 до 13:00</w:t>
      </w:r>
    </w:p>
    <w:p w:rsidR="008A3153" w:rsidRPr="000E08DB" w:rsidRDefault="008A3153" w:rsidP="008A3153">
      <w:pPr>
        <w:pStyle w:val="a4"/>
        <w:rPr>
          <w:rFonts w:ascii="Times New Roman" w:hAnsi="Times New Roman"/>
          <w:sz w:val="24"/>
          <w:szCs w:val="24"/>
        </w:rPr>
      </w:pPr>
      <w:r w:rsidRPr="000E08DB">
        <w:rPr>
          <w:rFonts w:ascii="Times New Roman" w:hAnsi="Times New Roman"/>
          <w:sz w:val="24"/>
          <w:szCs w:val="24"/>
        </w:rPr>
        <w:t>выходные дни - суббота, воскресенье.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Справочные телефоны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:</w:t>
      </w:r>
      <w:r w:rsidR="008A3153" w:rsidRPr="000E08DB">
        <w:rPr>
          <w:rFonts w:ascii="Times New Roman" w:hAnsi="Times New Roman" w:cs="Times New Roman"/>
          <w:sz w:val="24"/>
          <w:szCs w:val="24"/>
        </w:rPr>
        <w:t xml:space="preserve"> (47157) 2-12-61</w:t>
      </w:r>
    </w:p>
    <w:p w:rsidR="008A3153" w:rsidRPr="000E08DB" w:rsidRDefault="00D93513" w:rsidP="008A315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Адрес официального сайта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: </w:t>
      </w:r>
      <w:r w:rsidR="008A3153" w:rsidRPr="000E08D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8A3153" w:rsidRPr="000E08D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8A3153" w:rsidRPr="000E08DB">
        <w:rPr>
          <w:rFonts w:ascii="Times New Roman" w:hAnsi="Times New Roman" w:cs="Times New Roman"/>
          <w:sz w:val="24"/>
          <w:szCs w:val="24"/>
          <w:lang w:val="en-US"/>
        </w:rPr>
        <w:t>novkastornoe</w:t>
      </w:r>
      <w:proofErr w:type="spellEnd"/>
      <w:r w:rsidR="008A3153" w:rsidRPr="000E08D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3153" w:rsidRPr="000E08DB">
        <w:rPr>
          <w:rFonts w:ascii="Times New Roman" w:hAnsi="Times New Roman" w:cs="Times New Roman"/>
          <w:sz w:val="24"/>
          <w:szCs w:val="24"/>
          <w:lang w:val="en-US"/>
        </w:rPr>
        <w:t>rkursk</w:t>
      </w:r>
      <w:proofErr w:type="spellEnd"/>
      <w:r w:rsidR="008A3153" w:rsidRPr="000E08D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3153" w:rsidRPr="000E08D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A3153" w:rsidRPr="000E08DB">
        <w:rPr>
          <w:rFonts w:ascii="Times New Roman" w:hAnsi="Times New Roman" w:cs="Times New Roman"/>
          <w:sz w:val="24"/>
          <w:szCs w:val="24"/>
        </w:rPr>
        <w:t xml:space="preserve"> /</w:t>
      </w:r>
      <w:r w:rsidR="008A3153" w:rsidRPr="000E08D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A3153" w:rsidRPr="000E08DB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5" w:history="1">
        <w:r w:rsidR="008A3153" w:rsidRPr="000E08D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petol</w:t>
        </w:r>
        <w:r w:rsidR="008A3153" w:rsidRPr="000E08D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2012@</w:t>
        </w:r>
        <w:r w:rsidR="008A3153" w:rsidRPr="000E08D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yandex</w:t>
        </w:r>
        <w:r w:rsidR="008A3153" w:rsidRPr="000E08D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="008A3153" w:rsidRPr="000E08D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93513" w:rsidRPr="000E08DB" w:rsidRDefault="00D93513" w:rsidP="008A3153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Прием заявлений, подготовка проекта постановлен</w:t>
      </w:r>
      <w:r w:rsidR="008A3153" w:rsidRPr="000E08DB">
        <w:rPr>
          <w:rFonts w:ascii="Times New Roman" w:hAnsi="Times New Roman" w:cs="Times New Roman"/>
          <w:sz w:val="24"/>
          <w:szCs w:val="24"/>
        </w:rPr>
        <w:t xml:space="preserve">ия, осуществляется специалистом </w:t>
      </w:r>
      <w:r w:rsidR="00036694" w:rsidRPr="000E08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 (далее - специалист).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Получение информации и консультаций производится в любое время с момента обращения заявителя путем использования средств телефонной связи, личного посещения, иными способами обращения.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1.5. Информация о порядке предоставления муниципальной услуги может быть получена: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- при непосредственном посещении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с использованием средств телефонной связи;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с использованием почтовой связи: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с использованием электронной связи;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   - посредством размещения в сети Интернет.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Информирование заявителя по вопросам исполнения муниципальной услуги, проводится путем: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устного информирования;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письменного информирования.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Индивидуальное устное информирование заявителя осуществляется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специалистом  Администрации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при личном обращении;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         - по телефону.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Для получения консультации о процедуре предоставления муниципальной услуги заявители обращаются: лично в Администрацию, по телефонам, в письменном виде почтой или электронной почтой.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Специалисты, осуществляющие индивидуальное устное консультирование, должны принять все необходимые меры для дачи полного и оперативного ответа на поставленные вопросы. Продолжительность телефонного разговора составляет не более 15 минут. Прием заявителей осуществляется специалистами в порядке очередности.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Индивидуальное устное консультирование каждого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заявителя  специалисты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осуществляют не более 15 минут.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В случае если для подготовки ответа тр</w:t>
      </w:r>
      <w:r w:rsidR="000E08DB">
        <w:rPr>
          <w:rFonts w:ascii="Times New Roman" w:hAnsi="Times New Roman" w:cs="Times New Roman"/>
          <w:sz w:val="24"/>
          <w:szCs w:val="24"/>
        </w:rPr>
        <w:t>ебуется продолжительное время, с</w:t>
      </w:r>
      <w:r w:rsidRPr="000E08DB">
        <w:rPr>
          <w:rFonts w:ascii="Times New Roman" w:hAnsi="Times New Roman" w:cs="Times New Roman"/>
          <w:sz w:val="24"/>
          <w:szCs w:val="24"/>
        </w:rPr>
        <w:t>пециалисты могут предложить заявителю обратиться за необходимой информацией в письменном виде, либо назначить другое, удобное для заявителя, время для устного консультирования.</w:t>
      </w:r>
    </w:p>
    <w:p w:rsidR="00D93513" w:rsidRPr="000E08DB" w:rsidRDefault="000E08DB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осуществляющие </w:t>
      </w:r>
      <w:r w:rsidR="00D93513" w:rsidRPr="000E08DB">
        <w:rPr>
          <w:rFonts w:ascii="Times New Roman" w:hAnsi="Times New Roman" w:cs="Times New Roman"/>
          <w:sz w:val="24"/>
          <w:szCs w:val="24"/>
        </w:rPr>
        <w:t>прием и информирование, должны корректно и внимательного относиться к заявителям, не унижая их чести и достоинства.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Индивидуальное письменное консультирование при обращении заявителя в Администрацию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 осуществляется путем направления ответов почтовым отправлением.</w:t>
      </w:r>
    </w:p>
    <w:p w:rsidR="00D93513" w:rsidRPr="000E08DB" w:rsidRDefault="000E08DB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подписывается</w:t>
      </w:r>
      <w:r w:rsidR="00D93513" w:rsidRPr="000E08DB">
        <w:rPr>
          <w:rFonts w:ascii="Times New Roman" w:hAnsi="Times New Roman" w:cs="Times New Roman"/>
          <w:sz w:val="24"/>
          <w:szCs w:val="24"/>
        </w:rPr>
        <w:t xml:space="preserve"> Главой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="00D93513"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должности, фамилии, имени, отчества, номера телефона исполнителя и должен содержать ответы на поставленные вопросы.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Ответ направляется в письменном виде, почтой или электронной почтой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 При индивидуальном письменном консультировании ответ направляется заявителю в течение 30 календарных дней со дня регистрации письменного обращения заявителя в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0E08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D93513" w:rsidRPr="000E08DB" w:rsidRDefault="00D93513" w:rsidP="000E08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Предоставление в постоянное (бессрочное) пользование, в безвозмездное пользование, аренду имущества, находящегося в муниципальной собственности.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2.2. Муниципальная услуга предоставляется Администрацией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         2.3. Результатом предоставления муниципальной услуги является заключение: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 - договора аренды, безвозмездного пользования объектом (частью объекта) недвижимого (движимого) имущества, находящихся в муниципальной собственности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="00036694" w:rsidRPr="000E08DB">
        <w:rPr>
          <w:rFonts w:ascii="Times New Roman" w:hAnsi="Times New Roman" w:cs="Times New Roman"/>
          <w:sz w:val="24"/>
          <w:szCs w:val="24"/>
        </w:rPr>
        <w:t xml:space="preserve"> (далее – объект </w:t>
      </w:r>
      <w:r w:rsidRPr="000E08DB">
        <w:rPr>
          <w:rFonts w:ascii="Times New Roman" w:hAnsi="Times New Roman" w:cs="Times New Roman"/>
          <w:sz w:val="24"/>
          <w:szCs w:val="24"/>
        </w:rPr>
        <w:t>недвижимого (движимого) имущества), по результатам проведения торгов на право заключения договора аренды и на право заключения договора безвозмездного пользования;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договора аренды, безвозмездного пользования объектом недвижимого (движимого) имущества без проведения торгов в соответствии с действующим законодательством Российской Федерации;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договора аренды, безвозмездного пользования объектом недвижимого (движимого) имущества на новый срок без проведения торгов в соответствии с действующим законодательством Российской Федерации;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соглашения о внесении изменений в договор аренды, безвозмездного пользования объектом недвижимого (движимого) имущества;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соглашения о расторжении договора аренды, безвозмездного пользования объектом недвижимого (движимого) имущества.</w:t>
      </w:r>
    </w:p>
    <w:p w:rsidR="00D93513" w:rsidRPr="000E08DB" w:rsidRDefault="00D93513" w:rsidP="000E08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2.4. Максимальный срок предоставления муниципальной услуги: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– оформление договора аренды, безвозмездного пользования объектом, недвижимого (движимого) имущества (далее – Договоры) без проведения торгов на право заключения таких Договоров, заключения Договоров на новый срок, а также соглашений о внесении изменений и расторжении Договоров составляет 30 календарных дней со дня регистрации заявки (заявления) заявителя;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оформление Договоров по результатам проведения торгов на право заключения таких Договоров составляет 75 календарных дней со дня регистрации заявки.</w:t>
      </w:r>
    </w:p>
    <w:p w:rsidR="00D93513" w:rsidRPr="000E08DB" w:rsidRDefault="00D93513" w:rsidP="000E08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2.5. Муниципальная услуга предоставляется в соответствии с: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- Федеральным   законом  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от  26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>   июля   2006   года  №   135-ФЗ «О   защите конкуренции» (с изменениями);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8DB">
        <w:rPr>
          <w:rFonts w:ascii="Times New Roman" w:hAnsi="Times New Roman" w:cs="Times New Roman"/>
          <w:b/>
          <w:bCs/>
          <w:sz w:val="24"/>
          <w:szCs w:val="24"/>
        </w:rPr>
        <w:t xml:space="preserve">    - </w:t>
      </w:r>
      <w:r w:rsidRPr="000E08DB">
        <w:rPr>
          <w:rFonts w:ascii="Times New Roman" w:hAnsi="Times New Roman" w:cs="Times New Roman"/>
          <w:bCs/>
          <w:sz w:val="24"/>
          <w:szCs w:val="24"/>
        </w:rPr>
        <w:t xml:space="preserve">Федеральным </w:t>
      </w:r>
      <w:proofErr w:type="gramStart"/>
      <w:r w:rsidRPr="000E08DB">
        <w:rPr>
          <w:rFonts w:ascii="Times New Roman" w:hAnsi="Times New Roman" w:cs="Times New Roman"/>
          <w:bCs/>
          <w:sz w:val="24"/>
          <w:szCs w:val="24"/>
        </w:rPr>
        <w:t>законом  от</w:t>
      </w:r>
      <w:proofErr w:type="gramEnd"/>
      <w:r w:rsidRPr="000E08DB">
        <w:rPr>
          <w:rFonts w:ascii="Times New Roman" w:hAnsi="Times New Roman" w:cs="Times New Roman"/>
          <w:bCs/>
          <w:sz w:val="24"/>
          <w:szCs w:val="24"/>
        </w:rPr>
        <w:t xml:space="preserve"> 30 ноября 2010 года № 327-ФЗ «О передаче религиозным организациям имущества религиозного назначения, находящегося в государственной или муниципальной собственности»;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Федеральным законом от 24 июля 2007 года № 209-ФЗ «О развитии малого и среднего предпринимательства в Российской Федерации;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- Федеральным законом от 02 мая 2006 года № 59-ФЗ «О порядке рассмотрения обращений граждан» Российской Федерации»;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 -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Приказом  ФАС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России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2.6. Перечень документов, предъявляемых заявителями при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2.6.1. Для оформления Договоров без проведения торгов заявителями представляется следующий пакет документов: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Заявка на аренду, безвозмездное пользование объектом недвижимого (движимого) имущества подается в письменной форме с обязательным приложением следующих документов, заверенных в установленном порядке: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анкеты заявителя;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копии учредительных документов заявителя (устав юридического лица, свидетельство о его государственной регистрации; свидетельство о государственной регистрации предпринимателя, осуществляющего свою деятельность без образования юридического лица);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копии свидетельства о постановке на налоговый учет;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юридических лиц (индивидуальных предпринимателей);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копии паспорта для физических лиц;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доверенности на право представления интересов заявителя, оформленной в соответствии с действующим законодательством (в случае обращения заявителя через представителя);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копия приказа (решения, протокола) о назначении руководителя и (или) документы, подтверждающие право подписи документации (для юридических лиц).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Заявка должна содержать следующие сведения: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полное наименование заявителя с указанием организационно-правовой формы (для юридического лица), фамилии, имени, отчества, паспортных данных (для физического лица, индивидуального предпринимателя), юридический адрес (местожительство для физического лица, индивидуального предпринимателя), фактическое местонахождение (для направления корреспонденции);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- месторасположение объекта недвижимого (движимого) имущества, площадь объекта недвижимого имущества; вид деятельности заявителя (цели использования имущества); срок действия договора.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2.6.2. Для оформления Договоров по результатам проведения торгов заявителями представляется следующий пакет документов: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- заявку на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участие  в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конкурсе (аукционе);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копии учредительных документов заявителя (устав юридического лица, свидетельство о его государственной регистрации; свидетельство о государственной регистрации предпринимателя, осуществляющего свою деятельность без образования юридического лица);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копии свидетельства о постановке на налоговый учет;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юридических лиц (индивидуальных предпринимателей);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копии паспорта для физических лиц;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доверенности на право представления интересов заявителя, оформленной в соответствии с действующим законодательством (в случае обращения заявителя через представителя);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копия приказа (решения, протокола) о назначении руководителя и (или) документы, подтверждающие право подписи документации (для юридических лиц).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в  конкурсе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(аукционе)  должна содержать: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 2.6.3. Для оформления Договоров на новый срок без проведения торгов заявителями представляется следующий пакет документов: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Заявление на аренду, безвозмездное пользование объектом недвижимого (движимого) имущества на новый срок подается в письменной форме.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Заявление должно содержать следующие сведения: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полное наименование заявителя с указанием организационно-правовой формы (для юридического лица), фамилии, имени, отчества, паспортных данных (для физического лица, индивидуального предпринимателя), юридический адрес (местожительство для физического лица, индивидуального предпринимателя), фактическое местонахождение (для направления корреспонденции);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месторасположение объекта недвижимого (движимого) имущества, площадь объекта недвижимого имущества; вид деятельности заявителя (цели использования имущества); срок действия договора; дату и номер договора.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         2.6.4. Для оформления соглашения о внесении изменений в Договоры, заявители представляю следующий пакет документов: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обращение (заявление) с просьбой о внесении изменений в Договор;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документы, подтверждающие право на внесение изменений в Договор.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2.6.5. Для оформления соглашения о расторжении Договора заявители представляют обращение (заявление) с просьбой о расторжении Договора.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2.7. Основания для отказа в предоставлении муниципальной услуги: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  - заявителем не представлены документы, определенные пунктом 2.6 настоящего Административного регламента;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 - отсутствие правовых оснований для предоставления заявителю объектов недвижимого (движимого) имущества без проведения торгов;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 - отсутствие на момент обращения заявителя свободных объектов недвижимого (движимого) имущества, которое может быть передано по договорным отношениям;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- в отношении указанного в заявке заявителя объекта недвижимого (движимого) имущества принято решение об использовании его для муниципальных нужд;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указанный в заявке заявителя объект недвижимого (движимого) имущества является предметом действующего договора аренды, безвозмездного пользования;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указанный в заявке заявителя объект недвижимого имущества находится в перечне объектов недвижимого имущества, предназначенного для долгосрочной аренды субъектам малого и среднего предпринимательства;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- проведение ликвидации заявителя – юридического лица или принятия арбитражным судом</w:t>
      </w:r>
      <w:r w:rsidR="00036694" w:rsidRPr="000E08DB">
        <w:rPr>
          <w:rFonts w:ascii="Times New Roman" w:hAnsi="Times New Roman" w:cs="Times New Roman"/>
          <w:sz w:val="24"/>
          <w:szCs w:val="24"/>
        </w:rPr>
        <w:t xml:space="preserve"> решения о признании заявителя банкротом и об открытии </w:t>
      </w:r>
      <w:r w:rsidRPr="000E08DB">
        <w:rPr>
          <w:rFonts w:ascii="Times New Roman" w:hAnsi="Times New Roman" w:cs="Times New Roman"/>
          <w:sz w:val="24"/>
          <w:szCs w:val="24"/>
        </w:rPr>
        <w:t>конкурсного производства;</w:t>
      </w:r>
    </w:p>
    <w:p w:rsidR="00D93513" w:rsidRPr="000E08DB" w:rsidRDefault="00036694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  - предоставление </w:t>
      </w:r>
      <w:r w:rsidR="00D93513" w:rsidRPr="000E08DB">
        <w:rPr>
          <w:rFonts w:ascii="Times New Roman" w:hAnsi="Times New Roman" w:cs="Times New Roman"/>
          <w:sz w:val="24"/>
          <w:szCs w:val="24"/>
        </w:rPr>
        <w:t>заявителем заведомо ложных сведений;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  - приостановление деятельности заявителя в порядке, предусмотренном Кодексом Российской Федерации об административных правонарушениях.</w:t>
      </w:r>
    </w:p>
    <w:p w:rsidR="00D93513" w:rsidRPr="000E08DB" w:rsidRDefault="00D93513" w:rsidP="000E08DB">
      <w:pPr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2.8. Муниципальная услуга предоставляется на бесплатной основе.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2.9. Время ожидания заявителя при </w:t>
      </w:r>
      <w:r w:rsidR="00036694" w:rsidRPr="000E08DB">
        <w:rPr>
          <w:rFonts w:ascii="Times New Roman" w:hAnsi="Times New Roman" w:cs="Times New Roman"/>
          <w:sz w:val="24"/>
          <w:szCs w:val="24"/>
        </w:rPr>
        <w:t>личном обращении к специалисту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, при подаче запроса и при получении результата муниципальной услуги не должно превышать 20 минут.</w:t>
      </w:r>
    </w:p>
    <w:p w:rsidR="00D93513" w:rsidRPr="000E08DB" w:rsidRDefault="00036694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</w:t>
      </w:r>
      <w:r w:rsidR="00D93513" w:rsidRPr="000E08DB">
        <w:rPr>
          <w:rFonts w:ascii="Times New Roman" w:hAnsi="Times New Roman" w:cs="Times New Roman"/>
          <w:sz w:val="24"/>
          <w:szCs w:val="24"/>
        </w:rPr>
        <w:t>2.10. Регистрация заявки, заявления, обращения осуществляется, в течение одного дня с момента их поступления.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 2.11. Требования к помещениям, в которых предоставляется муниципальная услуга.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Прием заявителей для оказания муниципальной услуги осуществляется согласн</w:t>
      </w:r>
      <w:r w:rsidR="00036694" w:rsidRPr="000E08DB">
        <w:rPr>
          <w:rFonts w:ascii="Times New Roman" w:hAnsi="Times New Roman" w:cs="Times New Roman"/>
          <w:sz w:val="24"/>
          <w:szCs w:val="24"/>
        </w:rPr>
        <w:t>о графику работы, указанному в </w:t>
      </w:r>
      <w:r w:rsidRPr="000E08DB">
        <w:rPr>
          <w:rFonts w:ascii="Times New Roman" w:hAnsi="Times New Roman" w:cs="Times New Roman"/>
          <w:sz w:val="24"/>
          <w:szCs w:val="24"/>
        </w:rPr>
        <w:t>пункте 1.4 раздела 1 «Общие положения» Регламента.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Рабочие места сотрудников, осуществляющих предоставление муниципальной услуги, оборудуются средствами вычислительной техники и оргтехникой, позволяющими организовать исполнение муниципальной услуги в полном объеме.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Информационные стенды должны содержать информацию по вопросам предоставления муниципальной услуги: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извлечения из нормативных правовых актов о</w:t>
      </w:r>
      <w:r w:rsidR="00036694" w:rsidRPr="000E08DB">
        <w:rPr>
          <w:rFonts w:ascii="Times New Roman" w:hAnsi="Times New Roman" w:cs="Times New Roman"/>
          <w:sz w:val="24"/>
          <w:szCs w:val="24"/>
        </w:rPr>
        <w:t>рганов местного самоуправления 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, содержащих нормы, регулирующие деятельность по предоставлению муниципальной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график работы специалистов, участвующих в предоставлении муниципальной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иную информацию по вопросам предоставления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Для ожидания гражданам отводится специальное место, оборудованное стульями.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2.12. Критерием качества оказания муниципальной услуги является удовлетворенность заявителей. Вторичные критерии: доступность услуг и доступность информации о муниципальной услуге.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Оценка качества осуществляется на основе мониторинга, при котором реализуется получение информации: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 доступности предоставляемой муниципальной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 качестве предоставляемой муниципальной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 степени удовлетворенности качеством предоставляемой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 потребностях в муниципальной услуге.</w:t>
      </w:r>
    </w:p>
    <w:p w:rsidR="00D93513" w:rsidRPr="000E08DB" w:rsidRDefault="00D93513" w:rsidP="00036694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также являются соблюдение сроков ее предоставления, а также отсутствие обоснованных жалоб со стороны заявителей.</w:t>
      </w:r>
    </w:p>
    <w:p w:rsidR="00D93513" w:rsidRPr="000E08DB" w:rsidRDefault="00D93513" w:rsidP="000E08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</w:t>
      </w:r>
      <w:r w:rsidR="000E08DB">
        <w:rPr>
          <w:rFonts w:ascii="Times New Roman" w:hAnsi="Times New Roman" w:cs="Times New Roman"/>
          <w:sz w:val="24"/>
          <w:szCs w:val="24"/>
        </w:rPr>
        <w:t xml:space="preserve"> </w:t>
      </w:r>
      <w:r w:rsidRPr="000E08DB">
        <w:rPr>
          <w:rFonts w:ascii="Times New Roman" w:hAnsi="Times New Roman" w:cs="Times New Roman"/>
          <w:b/>
          <w:bCs/>
          <w:sz w:val="24"/>
          <w:szCs w:val="24"/>
        </w:rPr>
        <w:t>процедур, требования к порядку их выполнения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 3.1. Административные процедуры при предоставлении муниципальной услуги: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- административная процедура оформления Договоров в отношении объектов недвижимого (движимого) имущества без проведения торгов на право заключения договоров аренды, безвозмездного пользования;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- административная процедура оформления Договоров в отношении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объектов  недвижимого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(движимого) имущества по результатам проведения торгов на право заключения договоров аренды, безвозмездного пользования;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- административная процедура оформления Договоров в отношении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объектов  недвижимого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(движимого) имущества на новый срок без проведения торгов;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административная процедура оформления соглашений о внесении изменений в Договоры в отношении объектов недвижимого (движимого) имущества;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административная процедура оформления соглашений о расторжении Договоров в отношении объектов недвижимого (движимого)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 Административная процедура оформления Договоров в отношении объектов недвижимого (движимого) имущества без проведения торгов на право заключения договоров аренды, безвозмездного пользования состоит из следующих административных действий: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прием и регистрация заявок о заключении Договоров в отношении объектов недвижимого (движимого) имущества с приложенными документами;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рассмотрение заявок и приложенных документов на наличие оснований для отказа в предоставлении муниципальной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оформление Договоров в отношении объектов недвижимого (движимого) имущества;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3.2.1. Прием и регистрация заявок с приложенными документами.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3.2.1.1. Основанием для начала Административных действий процедуры по приему и регистрации заявок с приложенными документами является представление заявителем письменной заявки с прилож</w:t>
      </w:r>
      <w:r w:rsidR="00036694" w:rsidRPr="000E08DB">
        <w:rPr>
          <w:rFonts w:ascii="Times New Roman" w:hAnsi="Times New Roman" w:cs="Times New Roman"/>
          <w:sz w:val="24"/>
          <w:szCs w:val="24"/>
        </w:rPr>
        <w:t>енными документами специалисту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036694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3.2.1.2. Специалисты </w:t>
      </w:r>
      <w:r w:rsidR="00D93513" w:rsidRPr="000E08DB">
        <w:rPr>
          <w:rFonts w:ascii="Times New Roman" w:hAnsi="Times New Roman" w:cs="Times New Roman"/>
          <w:sz w:val="24"/>
          <w:szCs w:val="24"/>
        </w:rPr>
        <w:t xml:space="preserve">устанавливают личности заявителей, полномочия представителей заявителей, проверяют наличие всех необходимых документов согласно перечню документов, указанному в </w:t>
      </w:r>
      <w:hyperlink r:id="rId6" w:history="1">
        <w:r w:rsidR="00D93513" w:rsidRPr="000E08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пункте 2.6.1 раздела 2 «Стандарт предоставления муниципальной услуги» Регламента</w:t>
        </w:r>
      </w:hyperlink>
      <w:r w:rsidR="00D93513" w:rsidRPr="000E08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3513" w:rsidRPr="000E08DB">
        <w:rPr>
          <w:rFonts w:ascii="Times New Roman" w:hAnsi="Times New Roman" w:cs="Times New Roman"/>
          <w:sz w:val="24"/>
          <w:szCs w:val="24"/>
        </w:rPr>
        <w:t xml:space="preserve"> проверяют соответствие представленных документов, установленным действующим законодательством требованиям к их форме и содержанию.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3.2.1.3. При установлении фактов отсутствия необходимых документов, несоответствия представленных документов установленным требованиям специалисты уведомляют заявителей о наличии препятствий для предоставления муниципальной услуги, объясняют заявителям содержание выявленных недостатков в представленных документах и предлагают принять меры по их устранению.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Если такие недостатки невозможно устранить в ходе приема, заявителю отказывается в приеме заявки.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3.2.1.4. Специалист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="00036694" w:rsidRPr="000E08DB">
        <w:rPr>
          <w:rFonts w:ascii="Times New Roman" w:hAnsi="Times New Roman" w:cs="Times New Roman"/>
          <w:sz w:val="24"/>
          <w:szCs w:val="24"/>
        </w:rPr>
        <w:t xml:space="preserve"> регистрируют заявки, </w:t>
      </w:r>
      <w:r w:rsidRPr="000E08DB">
        <w:rPr>
          <w:rFonts w:ascii="Times New Roman" w:hAnsi="Times New Roman" w:cs="Times New Roman"/>
          <w:sz w:val="24"/>
          <w:szCs w:val="24"/>
        </w:rPr>
        <w:t>в течение одного дня с момента их поступления.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3.2.2. Рассмотрение заявки и приложенных документов на наличие оснований для отказа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3.2.2.1. Основанием для начала Административного действия по рассмотрению заявок являются прием и регистрация заявок специалистами.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3.2.2.2. Рассмотрение заявок на наличие оснований для отказа в предоставлении муниципальной услуги осуществляется специалистом.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3.2.2.3. Специалисты рассматривают заявки и приложенные к ним документы на наличие предусмотренных </w:t>
      </w:r>
      <w:hyperlink r:id="rId7" w:history="1">
        <w:r w:rsidRPr="000E08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пунктом 2.8 раздела 2 «Стандарт предоставления муниципальной услуги» Регламента</w:t>
        </w:r>
        <w:r w:rsidRPr="000E08DB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0E08DB">
        <w:rPr>
          <w:rFonts w:ascii="Times New Roman" w:hAnsi="Times New Roman" w:cs="Times New Roman"/>
          <w:sz w:val="24"/>
          <w:szCs w:val="24"/>
        </w:rPr>
        <w:t>оснований для отказа заявителям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3.2.2.4. В случае установления основания для отказа в предоставлении муниципальной услуги специа</w:t>
      </w:r>
      <w:r w:rsidR="00036694" w:rsidRPr="000E08DB">
        <w:rPr>
          <w:rFonts w:ascii="Times New Roman" w:hAnsi="Times New Roman" w:cs="Times New Roman"/>
          <w:sz w:val="24"/>
          <w:szCs w:val="24"/>
        </w:rPr>
        <w:t>листы в течение 10 календарных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дней со дня поступления заявки письменно уведомляют заявителя об отказе в предоставлении муниципальной услуги с указанием причины отказа, которое подписывается Главой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3.2.2.5. В случае отсутствия основания для отказа в предоставлении муниципаль</w:t>
      </w:r>
      <w:r w:rsidR="00036694" w:rsidRPr="000E08DB">
        <w:rPr>
          <w:rFonts w:ascii="Times New Roman" w:hAnsi="Times New Roman" w:cs="Times New Roman"/>
          <w:sz w:val="24"/>
          <w:szCs w:val="24"/>
        </w:rPr>
        <w:t>ной услуги специалист </w:t>
      </w:r>
      <w:r w:rsidRPr="000E08DB">
        <w:rPr>
          <w:rFonts w:ascii="Times New Roman" w:hAnsi="Times New Roman" w:cs="Times New Roman"/>
          <w:sz w:val="24"/>
          <w:szCs w:val="24"/>
        </w:rPr>
        <w:t>готовит проект распоряжения о передаче в пользование муниципального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3.2.2.6. После принятия распоряжения специалист начинает осуществление Административного действия по оф</w:t>
      </w:r>
      <w:r w:rsidR="00036694" w:rsidRPr="000E08DB">
        <w:rPr>
          <w:rFonts w:ascii="Times New Roman" w:hAnsi="Times New Roman" w:cs="Times New Roman"/>
          <w:sz w:val="24"/>
          <w:szCs w:val="24"/>
        </w:rPr>
        <w:t>ормлению Договоров в отношении </w:t>
      </w:r>
      <w:r w:rsidRPr="000E08DB">
        <w:rPr>
          <w:rFonts w:ascii="Times New Roman" w:hAnsi="Times New Roman" w:cs="Times New Roman"/>
          <w:sz w:val="24"/>
          <w:szCs w:val="24"/>
        </w:rPr>
        <w:t>муниципального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3.2.3. Оформление Договоров без проведения торгов.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3.2.3.1. Основанием для начала Администр</w:t>
      </w:r>
      <w:r w:rsidR="00036694" w:rsidRPr="000E08DB">
        <w:rPr>
          <w:rFonts w:ascii="Times New Roman" w:hAnsi="Times New Roman" w:cs="Times New Roman"/>
          <w:sz w:val="24"/>
          <w:szCs w:val="24"/>
        </w:rPr>
        <w:t>ативного действия специалистом является распоряжение </w:t>
      </w:r>
      <w:r w:rsidRPr="000E08DB">
        <w:rPr>
          <w:rFonts w:ascii="Times New Roman" w:hAnsi="Times New Roman" w:cs="Times New Roman"/>
          <w:sz w:val="24"/>
          <w:szCs w:val="24"/>
        </w:rPr>
        <w:t>и отсутствие оснований для отказа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3.2.3.2. Административное действие по оформлению Договоров в отношении объектов недвижимого (движимого) имущества включает в себя следующие этапы: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подготовка проектов Договоров в отношении объектов недвижимого (движимого) имущества;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подписание проектов Договоров в отношении объекто</w:t>
      </w:r>
      <w:r w:rsidR="00036694" w:rsidRPr="000E08DB">
        <w:rPr>
          <w:rFonts w:ascii="Times New Roman" w:hAnsi="Times New Roman" w:cs="Times New Roman"/>
          <w:sz w:val="24"/>
          <w:szCs w:val="24"/>
        </w:rPr>
        <w:t>в </w:t>
      </w:r>
      <w:r w:rsidRPr="000E08DB">
        <w:rPr>
          <w:rFonts w:ascii="Times New Roman" w:hAnsi="Times New Roman" w:cs="Times New Roman"/>
          <w:sz w:val="24"/>
          <w:szCs w:val="24"/>
        </w:rPr>
        <w:t>недвижимого (движимого)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3.2.3.3. Количество экземпляров Договоров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менее одного года, подготавливается дополнительный экземпляр договора для органа, осуществляющего государственную регистрацию прав на недвижимое имущество.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3.2.3.4. Срок выполнения Административного действия по подготовке проектов Договоров в отношении объектов недвижимого имущества составляет 15 календарных после принятия распоряжения.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3.2.3.5. Договоры в отношении объектов недвижимого (движимого) имущества, согласованные в установленном порядке направляются (предоставляются) специалистами в необходимом количестве экземпляров для подписания другой стороне.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3.3. Административная процедура оформления Договоров в отношении объектов недвижимого (движимого) имущества по результатам проведения торгов на право заключения договоров аренды (возмездного срочного пользования), безвозмездного пользования состоит из следующих Административных действий: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прием и регистрация заявок;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Прием заявок   о предоставлении муниципальной услуги осуществляется в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 Полученная   заявка о пре</w:t>
      </w:r>
      <w:r w:rsidR="00036694" w:rsidRPr="000E08DB">
        <w:rPr>
          <w:rFonts w:ascii="Times New Roman" w:hAnsi="Times New Roman" w:cs="Times New Roman"/>
          <w:sz w:val="24"/>
          <w:szCs w:val="24"/>
        </w:rPr>
        <w:t>доставлении муниципальной услуги с прилагаемым пакетом документов в день подачи и регистрируется </w:t>
      </w:r>
      <w:r w:rsidRPr="000E08DB">
        <w:rPr>
          <w:rFonts w:ascii="Times New Roman" w:hAnsi="Times New Roman" w:cs="Times New Roman"/>
          <w:sz w:val="24"/>
          <w:szCs w:val="24"/>
        </w:rPr>
        <w:t>в жу</w:t>
      </w:r>
      <w:r w:rsidR="00036694" w:rsidRPr="000E08DB">
        <w:rPr>
          <w:rFonts w:ascii="Times New Roman" w:hAnsi="Times New Roman" w:cs="Times New Roman"/>
          <w:sz w:val="24"/>
          <w:szCs w:val="24"/>
        </w:rPr>
        <w:t>рнале учета заявок. Факт сдачи и приема заявки и прилагаемой документации удостоверяется заявителем путем совершения </w:t>
      </w:r>
      <w:r w:rsidRPr="000E08DB">
        <w:rPr>
          <w:rFonts w:ascii="Times New Roman" w:hAnsi="Times New Roman" w:cs="Times New Roman"/>
          <w:sz w:val="24"/>
          <w:szCs w:val="24"/>
        </w:rPr>
        <w:t>подписи и указания даты в жур</w:t>
      </w:r>
      <w:r w:rsidR="00036694" w:rsidRPr="000E08DB">
        <w:rPr>
          <w:rFonts w:ascii="Times New Roman" w:hAnsi="Times New Roman" w:cs="Times New Roman"/>
          <w:sz w:val="24"/>
          <w:szCs w:val="24"/>
        </w:rPr>
        <w:t>нале регистрации </w:t>
      </w:r>
      <w:r w:rsidRPr="000E08DB">
        <w:rPr>
          <w:rFonts w:ascii="Times New Roman" w:hAnsi="Times New Roman" w:cs="Times New Roman"/>
          <w:sz w:val="24"/>
          <w:szCs w:val="24"/>
        </w:rPr>
        <w:t>заявок.</w:t>
      </w:r>
    </w:p>
    <w:p w:rsidR="00D93513" w:rsidRPr="000E08DB" w:rsidRDefault="00036694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проведение</w:t>
      </w:r>
      <w:r w:rsidR="00D93513" w:rsidRPr="000E08DB">
        <w:rPr>
          <w:rFonts w:ascii="Times New Roman" w:hAnsi="Times New Roman" w:cs="Times New Roman"/>
          <w:sz w:val="24"/>
          <w:szCs w:val="24"/>
        </w:rPr>
        <w:t xml:space="preserve"> торгов;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Комиссия по проведению торгов и аукционов Администрации </w:t>
      </w:r>
      <w:r w:rsidR="00036694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036694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 в порядке, предусмотренном Правилами проведения конкурсов или аукционов на право заключения договоров  аренды , договоров безвозмездного пользования, договоров доверительного управления  имуществом , иных договоров, предусматривающих переход прав владения и (или) пользования в отношении государственного или  муниципального   имущества, утвержденных Приказом Федеральной антимонопольной службы от 10 февраля 2010 года № 67, рассматривает заявки на участие в аукционе. По результатам рассмотрения заявок заявителям направляются уведомления о результатах рассмотрения заявок.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оформление Договоров в отношении объектов недвижимого (движимого)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3.3.3. Оформление Договоров в отношении объектов недвижимого (движимого)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3.3.3.1. Основанием для начала административного де</w:t>
      </w:r>
      <w:r w:rsidR="00036694" w:rsidRPr="000E08DB">
        <w:rPr>
          <w:rFonts w:ascii="Times New Roman" w:hAnsi="Times New Roman" w:cs="Times New Roman"/>
          <w:sz w:val="24"/>
          <w:szCs w:val="24"/>
        </w:rPr>
        <w:t>йствия по оформлению Договоров </w:t>
      </w:r>
      <w:r w:rsidR="000E08DB">
        <w:rPr>
          <w:rFonts w:ascii="Times New Roman" w:hAnsi="Times New Roman" w:cs="Times New Roman"/>
          <w:sz w:val="24"/>
          <w:szCs w:val="24"/>
        </w:rPr>
        <w:t>в отношении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объектов недвижимого (движимого) имущества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является  распоряжение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3.3.1.2. Административное действие по оформлению Договоров в отношении объектов недвижимого (движимого) имущества включает в себя следующие этапы: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подготовка проектов Договоров в отношении объектов недвижимого (движимого) имущества;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подписание проектов Договоров в отношении объектов недвижимого (движимого)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3.3.1.3. Количество экземпляров Договоров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менее одного года, подготавливается дополнительный экземпляр договора для органа, осуществляющего государственную регистрацию прав на недвижимое имущество.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3.3.1.4. Договоры в отношении объектов недвижимого (движимого) имущества, согласованные в установленном порядке, направляются (предоставляются) специалистами в необходимом количестве экземпляров для подписания другой стороне.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3.3.1.5. Срок выполнения административного действия по офо</w:t>
      </w:r>
      <w:r w:rsidR="00036694" w:rsidRPr="000E08DB">
        <w:rPr>
          <w:rFonts w:ascii="Times New Roman" w:hAnsi="Times New Roman" w:cs="Times New Roman"/>
          <w:sz w:val="24"/>
          <w:szCs w:val="24"/>
        </w:rPr>
        <w:t>рмлению (заключению) Договоров в отношении объектов </w:t>
      </w:r>
      <w:r w:rsidRPr="000E08DB">
        <w:rPr>
          <w:rFonts w:ascii="Times New Roman" w:hAnsi="Times New Roman" w:cs="Times New Roman"/>
          <w:sz w:val="24"/>
          <w:szCs w:val="24"/>
        </w:rPr>
        <w:t>недвижимого (движимого) имущества составляет 10 дней со дня подписания протокола проведения аукциона (конкурса), протокола о признании аукциона (конкурса) несостоявшимся.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 Административная процедура оформления Договоров в отношении объектов недвижимого (движимого) имущества на новый срок, без проведения торгов состоит из следующих административных действий: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прием и регистрация заявлений о заключении Договоров в отношении объектов недвижимого (движимого) имущества;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рассмотрение заявлений на наличие оснований для отказа в предоставлении муниципальной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оформление проектов Договоров в отношении объектов недвижимого (движимого) имущества на новый срок.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3.4.1. Прием и регистрация заявления.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3.4.1.1. Основанием для начала административного действия по приему и регистрации заявлений является представление заявителями письменного заявления в приемной.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3.4.1.2. Специалисты, регистрируют заявки, в течение одного дня с момента их поступления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3.4.1.3. Специалисты устанавливает личности заявителей, полномочия представителей заявителей, проверяют соответствие представленных заявлений установленным требованиям к их форме и содержанию.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3.4.1.4. При установлении фактов несоответствия представленных заявлений, установленным требованиям, специалисты уведомляют заявителей о наличии препятствий </w:t>
      </w:r>
      <w:r w:rsidRPr="000E08DB">
        <w:rPr>
          <w:rFonts w:ascii="Times New Roman" w:hAnsi="Times New Roman" w:cs="Times New Roman"/>
          <w:sz w:val="24"/>
          <w:szCs w:val="24"/>
        </w:rPr>
        <w:lastRenderedPageBreak/>
        <w:t>для предоставления муниципальной услуги, объясняют заявителям содержание выявленных недостатков в предоставленных заявлениях и предлагают принять меры по их устранению.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Если недостатки, препятствующие приему заявления, допустимо устранить в ходе приема, они устраняются незамедлительно.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Если такие недостатки невозможно устранить в ходе приема, заявителю отказывается в приеме заявления.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3.4.2. Рассмотрение заявлений на наличие оснований для отказа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3.4.2.1. Основанием для начала Административного действия по рассмотрению заявлений являются прием и регистрация заявления.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3.4.2.2. Рассмотрение заявлений на наличие оснований для отказа в предоставлении муниципальной услуги осуществляется специалистами.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3.4.2.3. Специалисты рассматривают заявления и приложенные к ним документы на наличие предусмотренных </w:t>
      </w:r>
      <w:hyperlink r:id="rId8" w:history="1">
        <w:r w:rsidRPr="000E08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2.8 раздела 2 «Стандарт предоставления муниципальной услуги» Регламента </w:t>
        </w:r>
      </w:hyperlink>
      <w:r w:rsidRPr="000E08DB">
        <w:rPr>
          <w:rFonts w:ascii="Times New Roman" w:hAnsi="Times New Roman" w:cs="Times New Roman"/>
          <w:sz w:val="24"/>
          <w:szCs w:val="24"/>
        </w:rPr>
        <w:t>оснований для отказа заявителям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3.4.2.4. В случае установления основания для отказа в предоставлении муниципальной услуги специалисты 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отказа, которое подписывается Главой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3.4.2.5. В случае отсутствия основания для отказа в предо</w:t>
      </w:r>
      <w:r w:rsidR="00036694" w:rsidRPr="000E08DB">
        <w:rPr>
          <w:rFonts w:ascii="Times New Roman" w:hAnsi="Times New Roman" w:cs="Times New Roman"/>
          <w:sz w:val="24"/>
          <w:szCs w:val="24"/>
        </w:rPr>
        <w:t>ставлении муниципальной услуги </w:t>
      </w:r>
      <w:r w:rsidRPr="000E08DB">
        <w:rPr>
          <w:rFonts w:ascii="Times New Roman" w:hAnsi="Times New Roman" w:cs="Times New Roman"/>
          <w:sz w:val="24"/>
          <w:szCs w:val="24"/>
        </w:rPr>
        <w:t>специалист готовит проект распоряжения о предоставлении муниципальной услуги в отношении муниципального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3.4.2.6. После принятия распоряжения специалист начинает осуществление административного действия по оформлению Договоров.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3.4.3. Оформление Договоров на новый срок без проведения торгов.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3.4.3.1. Основанием для начала административного действия специалистом отдела по оформлению Договоров на новый срок является распоряжение.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3.4.3.2. Административное действие по оформлению Договоров на новый срок включает в себя следующие этапы: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подготовка проектов Договоров;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подписание проектов Договоров;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3.4.3.3. Основанием для подготовки специалистами Договоров в отношении муниципального имущест</w:t>
      </w:r>
      <w:r w:rsidR="00036694" w:rsidRPr="000E08DB">
        <w:rPr>
          <w:rFonts w:ascii="Times New Roman" w:hAnsi="Times New Roman" w:cs="Times New Roman"/>
          <w:sz w:val="24"/>
          <w:szCs w:val="24"/>
        </w:rPr>
        <w:t>ва является распоряжение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 xml:space="preserve">Администрации  </w:t>
      </w:r>
      <w:r w:rsidR="00106289" w:rsidRPr="000E08DB">
        <w:rPr>
          <w:rFonts w:ascii="Times New Roman" w:hAnsi="Times New Roman" w:cs="Times New Roman"/>
          <w:sz w:val="24"/>
          <w:szCs w:val="24"/>
        </w:rPr>
        <w:t>Поселка</w:t>
      </w:r>
      <w:proofErr w:type="gramEnd"/>
      <w:r w:rsidR="00106289" w:rsidRPr="000E0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3.4.3.4. Количество экземпляров Договоров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менее одного года, подготавливается дополнительный экземпляр договора для органа, осуществляющего государственную регистрацию прав на недвижимое имущество.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3.4.3.5. Срок выполнения административного действия по подготовке проектов Договоров составляет 15 календарных дней п</w:t>
      </w:r>
      <w:r w:rsidR="00036694" w:rsidRPr="000E08DB">
        <w:rPr>
          <w:rFonts w:ascii="Times New Roman" w:hAnsi="Times New Roman" w:cs="Times New Roman"/>
          <w:sz w:val="24"/>
          <w:szCs w:val="24"/>
        </w:rPr>
        <w:t>осле выхода распоряжения Главы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3.4.3.6. Договоры, согласованные в установленном порядке, направляются (предоставляются) специалистами в необходимом количестве экземпляров для подписания другой стороне.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 Административная процедура оформления соглашения о</w:t>
      </w:r>
      <w:r w:rsidR="00036694" w:rsidRPr="000E08DB">
        <w:rPr>
          <w:rFonts w:ascii="Times New Roman" w:hAnsi="Times New Roman" w:cs="Times New Roman"/>
          <w:sz w:val="24"/>
          <w:szCs w:val="24"/>
        </w:rPr>
        <w:t xml:space="preserve"> внесении изменений в Договоры </w:t>
      </w:r>
      <w:r w:rsidRPr="000E08DB">
        <w:rPr>
          <w:rFonts w:ascii="Times New Roman" w:hAnsi="Times New Roman" w:cs="Times New Roman"/>
          <w:sz w:val="24"/>
          <w:szCs w:val="24"/>
        </w:rPr>
        <w:t>состоит из следующих административных действий: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прием и регистрация обращений (заявлений) о внесении изменений в Договоры с приложенными документами;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рассмотрение обращений (заявлений) и приложенных документов на наличие оснований для отказа в предоставлении муниципальной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оформление соглашения о внесении изменений в Договоры.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3.5.1. Прием и регистрация обращений (заявлений) с приложенными документами.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3.5.1.1. Основанием для начала Административного действия по приему и регистрации обращений (заявлений) с приложенными документами является представление заявителем письменного обращения (заявления) с приложенными документами специалисту по делопроизводству, который регистрирует обращение (заявление) заявителя и направляет обращение (заявление) Главе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036694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3.5.1.2. Специалисты </w:t>
      </w:r>
      <w:r w:rsidR="00D93513" w:rsidRPr="000E08DB">
        <w:rPr>
          <w:rFonts w:ascii="Times New Roman" w:hAnsi="Times New Roman" w:cs="Times New Roman"/>
          <w:sz w:val="24"/>
          <w:szCs w:val="24"/>
        </w:rPr>
        <w:t>после получения обращения (заявления) заявителя с приложенными документами устанавливают личность заявителя, полномочия представителя заявителя, проверяют наличие необходимых документов, проверяют соответствие представленных документов установленным действующим законодательством требованиям к их форме и содержанию.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3.5.1.3. При установлении фактов отсутствия необходимых документов, несоответствия представленных документов установленным требованиям специалисты уведомляют заявителя о наличии препятствий для предоставления муниципальной услуги, объясняют заявителю содержание выявленных недостатков в предоставленных документах и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предлагают  принять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меры по их устранению.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Если такие недостатки невозможно устранить в ходе приема, заявителю направляется уведомление об отказе в оказании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3.5.2. Рассмотрение обращений (заявлений) и приложенных документов на наличие оснований для отказа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3.5.2.1. Основанием для начала Административного действия по рассмотрению обращений (заявлений) являются прием и регистрация обращений (заявлений).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3.5.2.2. Рассмотрение обращений (заявлений) на наличие оснований для отказа в предоставлении муниципальной услуги осуществляется специал</w:t>
      </w:r>
      <w:r w:rsidR="00036694" w:rsidRPr="000E08DB">
        <w:rPr>
          <w:rFonts w:ascii="Times New Roman" w:hAnsi="Times New Roman" w:cs="Times New Roman"/>
          <w:sz w:val="24"/>
          <w:szCs w:val="24"/>
        </w:rPr>
        <w:t>истом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3.5.2.3. Специалисты рассматривают обращения (заявления) и приложенные к ним документы на наличие предусмотренных </w:t>
      </w:r>
      <w:hyperlink r:id="rId9" w:history="1">
        <w:r w:rsidRPr="000E08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2.8 раздела 2 «Стандарт предоставления муниципальной услуги» Регламента </w:t>
        </w:r>
      </w:hyperlink>
      <w:r w:rsidRPr="000E08D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E08DB">
        <w:rPr>
          <w:rFonts w:ascii="Times New Roman" w:hAnsi="Times New Roman" w:cs="Times New Roman"/>
          <w:sz w:val="24"/>
          <w:szCs w:val="24"/>
        </w:rPr>
        <w:t>снований для отказа заявителю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3.5.2.4. В случае установления основания для отказа в предоставлении муниципальной услуги специалист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 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отказа, которое подписывается Главой Администрации </w:t>
      </w:r>
      <w:r w:rsidR="00036694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036694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3.5.2.5. В случае отсутствия основания для отказа в предоставлении муниципальной услуги специалист готовит проект распоряжения.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3.5.2.6. После выхода распоряжения специалист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 начинает осуществление административного действия по оформлению соглашений о внесении изменений в Договоры.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3.5.3. Оформление соглашений о внесении изменений в Договоры.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3.5.3.1. Основанием для начала административного действия специалистом отдела по оформлению соглашений о внесении изменений в Догово</w:t>
      </w:r>
      <w:r w:rsidR="000E08DB">
        <w:rPr>
          <w:rFonts w:ascii="Times New Roman" w:hAnsi="Times New Roman" w:cs="Times New Roman"/>
          <w:sz w:val="24"/>
          <w:szCs w:val="24"/>
        </w:rPr>
        <w:t>ры является распоряжение Главы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3.5.3.2. Административное действие по оформлению соглашения о</w:t>
      </w:r>
      <w:r w:rsidR="000E08DB">
        <w:rPr>
          <w:rFonts w:ascii="Times New Roman" w:hAnsi="Times New Roman" w:cs="Times New Roman"/>
          <w:sz w:val="24"/>
          <w:szCs w:val="24"/>
        </w:rPr>
        <w:t xml:space="preserve"> внесении изменений в Договоры </w:t>
      </w:r>
      <w:r w:rsidRPr="000E08DB">
        <w:rPr>
          <w:rFonts w:ascii="Times New Roman" w:hAnsi="Times New Roman" w:cs="Times New Roman"/>
          <w:sz w:val="24"/>
          <w:szCs w:val="24"/>
        </w:rPr>
        <w:t>включает в себя следующие этапы: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подготовка проектов соглашений о внесении изменений в Договоры;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подписание проектов соглашений о внесении изменений в Договоры;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3.5.3.3. Основанием для подготовки специалистом проектов соглашений о</w:t>
      </w:r>
      <w:r w:rsidR="000E08DB">
        <w:rPr>
          <w:rFonts w:ascii="Times New Roman" w:hAnsi="Times New Roman" w:cs="Times New Roman"/>
          <w:sz w:val="24"/>
          <w:szCs w:val="24"/>
        </w:rPr>
        <w:t xml:space="preserve"> внесении изменений в Договоры </w:t>
      </w:r>
      <w:r w:rsidRPr="000E08DB">
        <w:rPr>
          <w:rFonts w:ascii="Times New Roman" w:hAnsi="Times New Roman" w:cs="Times New Roman"/>
          <w:sz w:val="24"/>
          <w:szCs w:val="24"/>
        </w:rPr>
        <w:t xml:space="preserve">является распоряжение Главы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3.5.3.4. Количество экземпляров соглашений о внесении изменений в Договоры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менее одного года, подготавливается дополнительный экземпляр </w:t>
      </w:r>
      <w:r w:rsidRPr="000E08DB">
        <w:rPr>
          <w:rFonts w:ascii="Times New Roman" w:hAnsi="Times New Roman" w:cs="Times New Roman"/>
          <w:sz w:val="24"/>
          <w:szCs w:val="24"/>
        </w:rPr>
        <w:lastRenderedPageBreak/>
        <w:t>соглашения о внесении изменений в договоры аренды для органа, осуществляющего государственную регистрацию прав на недвижимое имущество.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3.5.3.5.Срок выполнения административного действия по подготовки соглашений о внесении изменений в Договоры в отношении объектов движимого имущества составляет 15 календарных дней после выхода распоряжения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3.5.3.6. Соглашения о внесении изменений в Договоры в отношении объектов недвижимого (движимого) имущества, согласованные в установленном порядке, направляются (предоставляются) специалистами в необходимом количестве экземпляров для подписания другой стороне.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3.6. Административная процедура оформления соглашений о расторжении Договоров в отношении объектов недвижимого (движимого) имущества состоит из следующих административных действий: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прием и регистрация обращений (заявления) о расторжении Договоров в отношении объектов недвижимого (движимого) имущества;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рассмотрение обращений (заявлений) на наличие оснований для отказа в предоставлении муниципальной услуги;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оформление соглашения о расторжении Договоров в отношении объектов недвижимого (движимого)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3.6.1. Прием и регистрация обращения (заявления).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3.6.1.1. Основанием для начала Административного действия по приему и регистрации обращения (заявления) является представление заявителем письменного обращения (заявления), которое подлежит регистрации и направляется Главе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3.6.2. Рассмотрение обращений (заявлений) на наличие оснований для отказа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3.6.2.1. Основанием для начала Административного действия по рассмотрению обращений (заявлений) являются прием и регистрация обращений (заявлений) заявителей специалистом по делопроизводству.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3.6.2.2. Рассмотрение обращений (заявлений) заявителей на наличие оснований для отказа в предоставлении муниципальной услуги осуществляется специалистами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3.6.2.3. Специалисты рассматривают обращения (заявления) на наличие предусмотренных </w:t>
      </w:r>
      <w:hyperlink r:id="rId10" w:history="1">
        <w:r w:rsidRPr="000E08D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2.8 раздела 2 «Стандарт предоставления муниципальной услуги» Регламента </w:t>
        </w:r>
      </w:hyperlink>
      <w:r w:rsidRPr="000E08DB">
        <w:rPr>
          <w:rFonts w:ascii="Times New Roman" w:hAnsi="Times New Roman" w:cs="Times New Roman"/>
          <w:sz w:val="24"/>
          <w:szCs w:val="24"/>
        </w:rPr>
        <w:t>оснований для отказа заявителям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3.6.2.4. В случае установления основания для отказа в предоставлении муниципальной услуги специалисты в течение 10 календарных дней со дня поступления заявки письменно </w:t>
      </w:r>
      <w:r w:rsidRPr="000E08DB">
        <w:rPr>
          <w:rFonts w:ascii="Times New Roman" w:hAnsi="Times New Roman" w:cs="Times New Roman"/>
          <w:sz w:val="24"/>
          <w:szCs w:val="24"/>
        </w:rPr>
        <w:lastRenderedPageBreak/>
        <w:t>уведомляют заявителя об отказе в предоставлении муниципальной услуги с указанием причины отказа</w:t>
      </w:r>
      <w:r w:rsidR="000E08DB">
        <w:rPr>
          <w:rFonts w:ascii="Times New Roman" w:hAnsi="Times New Roman" w:cs="Times New Roman"/>
          <w:sz w:val="24"/>
          <w:szCs w:val="24"/>
        </w:rPr>
        <w:t>, которое подписывается Главой п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3.6.2.5. В случае отсутствия основания для отказа в предоставлении муниципальной услуги специалистами начинает осуществление административного действия по оформлению соглашения о расторжении Догово</w:t>
      </w:r>
      <w:r w:rsidR="000E08DB">
        <w:rPr>
          <w:rFonts w:ascii="Times New Roman" w:hAnsi="Times New Roman" w:cs="Times New Roman"/>
          <w:sz w:val="24"/>
          <w:szCs w:val="24"/>
        </w:rPr>
        <w:t>ров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в отношении объектов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недвижимого  (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>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3.6.3. Оформление соглашений о расторжении Договоров в отношении объектов недвижимого (движимого)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3.6.3.1. Основанием для начала административного</w:t>
      </w:r>
      <w:r w:rsidR="000E08DB">
        <w:rPr>
          <w:rFonts w:ascii="Times New Roman" w:hAnsi="Times New Roman" w:cs="Times New Roman"/>
          <w:sz w:val="24"/>
          <w:szCs w:val="24"/>
        </w:rPr>
        <w:t xml:space="preserve"> действия специалистами отдела </w:t>
      </w:r>
      <w:r w:rsidRPr="000E08DB">
        <w:rPr>
          <w:rFonts w:ascii="Times New Roman" w:hAnsi="Times New Roman" w:cs="Times New Roman"/>
          <w:sz w:val="24"/>
          <w:szCs w:val="24"/>
        </w:rPr>
        <w:t>по оформлению соглашений о расторжении Договоров в отношении объектов недвижимого (движимого) имущества, является установление специалистами отсутствия оснований для отказа в предоставлении муниципальной услуги.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3.6.3.2. Административное действие по оформлению соглашений о расторжении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Договоров  в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отношении объектов недвижимого (движимого) имущества включает в себя следующие этапы: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подготовка проектов соглашений о расторжении Договоров в отношении объектов недвижимого (движимого) имущества;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подписание проектов соглашений о расторжении Договоров отношении объектов недвижимого (движимого) имущества.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3.6.3.3. Основанием для подготовки специалистами проектов соглашений о расторжении Договоров в отношении объектов недвижимого (движимого) имущества являются обращения (заявления) заявителей и согласование данного вопроса с Главой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3.6.3.4. Количество экземпляров соглашений о расторжении Договоров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менее одного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года,  подготавливается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дополнительный экземпляр соглашения о расторжении договора аренды для органа, осуществляющего государственную регистрацию прав на недвижимое имущество.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3.6.3.5. Срок выполнения административного действия по подготовке проектов соглашений о расторжении Договоров в отношении объектов недвижимого (движимого) имущества составляет 15 календарных дней со дня подачи обращения (заявления).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3.6.3.6. Соглашения о расторжении Договоров в отношении объектов недвижимого (движимого) имущества, согласованные в установленном порядке, направляются (предоставляются) сотрудниками Администрации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proofErr w:type="gram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  в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необходимом количестве экземпляров для подписания другой стороне.</w:t>
      </w:r>
    </w:p>
    <w:p w:rsidR="00D93513" w:rsidRPr="000E08DB" w:rsidRDefault="00D93513" w:rsidP="00036694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3.7. Последовательность административных процедур при предоставлении муниципальной услуги отражена в блок-схемах предоставления муниципальной услуги (приложение № 1, 2,).</w:t>
      </w:r>
    </w:p>
    <w:p w:rsidR="00D93513" w:rsidRPr="000E08DB" w:rsidRDefault="00D93513" w:rsidP="00D93513">
      <w:pPr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Порядок и формы контроля за исполнением административного регламента.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4.1.    Текущий контроль за соблюдением последовательности действий, определенных административными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процедурами  по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предоставлению муниципальной услуги, осуществляется Главой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4.2.   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Контроль  за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>  полнотой  и  качеством  предоставления  муниципальной  услуги включает    проведение    проверок    по    конкретным    обращениям    получателей    услуги, содержащих жалобы на решения, действия (бездействие) должностных лиц, ответственных за предоставление муниципальной услуги.</w:t>
      </w:r>
    </w:p>
    <w:p w:rsidR="00D93513" w:rsidRPr="000E08DB" w:rsidRDefault="00D93513" w:rsidP="00036694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4.3. В случае выявления нарушений прав потребителей услуги к виновным лицам применяются меры ответственности, предусмотренные действующим законодательством.</w:t>
      </w:r>
    </w:p>
    <w:p w:rsidR="00D93513" w:rsidRPr="000E08DB" w:rsidRDefault="00D93513" w:rsidP="00D93513">
      <w:pPr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5.1. Заявитель имеет право на обжалование действий (бездействия) должностных лиц, предоставляющих муниципальную услугу, в досудебном (административном) и судебном порядке.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5.2. В досудебном порядке получатели услуги вправе обжаловать   действия (бездействие) должностных лиц Главе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5.3.Жалобы могут быть поданы в устной или письменной форме.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В  устной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>  форме жалобы рассматриваются по  общему  правилу  в  ходе личного приема в дни приема граждан;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: вторник,</w:t>
      </w:r>
      <w:r w:rsidR="00094E9B" w:rsidRPr="000E08DB">
        <w:rPr>
          <w:rFonts w:ascii="Times New Roman" w:hAnsi="Times New Roman" w:cs="Times New Roman"/>
          <w:sz w:val="24"/>
          <w:szCs w:val="24"/>
        </w:rPr>
        <w:t xml:space="preserve"> </w:t>
      </w:r>
      <w:r w:rsidRPr="000E08DB">
        <w:rPr>
          <w:rFonts w:ascii="Times New Roman" w:hAnsi="Times New Roman" w:cs="Times New Roman"/>
          <w:sz w:val="24"/>
          <w:szCs w:val="24"/>
        </w:rPr>
        <w:t xml:space="preserve">пятница без предварительной записи (кабинет Главы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) с 9.00 часов до 12.00 часов и с 14.00 часов до 17.00 часов.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Письменная жалоба может быть подана в ходе личного приема в соответствии с графиком личного приема либо направлена по почте в Администрацию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 по адресу, указанному в п. 1.4.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5.4. В письменной жалобе получатель услуги указывает:</w:t>
      </w:r>
    </w:p>
    <w:p w:rsid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наименование органа, в который направляется письменная жалоба;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свою фамилию, имя, отчество;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почтовый адрес, по которому должны быть направлены ответ, уведомление о переадресации жалобы;</w:t>
      </w:r>
    </w:p>
    <w:p w:rsidR="00D93513" w:rsidRPr="000E08DB" w:rsidRDefault="000E08DB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суть жалобы, т.е.  требования 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лица,  </w:t>
      </w:r>
      <w:r w:rsidR="00D93513" w:rsidRPr="000E08DB">
        <w:rPr>
          <w:rFonts w:ascii="Times New Roman" w:hAnsi="Times New Roman" w:cs="Times New Roman"/>
          <w:sz w:val="24"/>
          <w:szCs w:val="24"/>
        </w:rPr>
        <w:t>подающего</w:t>
      </w:r>
      <w:proofErr w:type="gramEnd"/>
      <w:r w:rsidR="00D93513" w:rsidRPr="000E08DB">
        <w:rPr>
          <w:rFonts w:ascii="Times New Roman" w:hAnsi="Times New Roman" w:cs="Times New Roman"/>
          <w:sz w:val="24"/>
          <w:szCs w:val="24"/>
        </w:rPr>
        <w:t>  жалобу,   и   основания, по которым получатель услуги считает решение по соответствующему делу неправильным;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- ставит личную подпись и дату.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 xml:space="preserve">          5.5. При необходимости в подтверждение своих доводов заявитель прилагает к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жалобе  необходимые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   документы   или   материалы. Заявитель   вправе получить в Администрации </w:t>
      </w:r>
      <w:r w:rsidR="00036694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036694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 информацию и документы, необходимые для обоснования и рассмотрения   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жалобы,  за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исключением информации и документов ограниченного использования.</w:t>
      </w:r>
    </w:p>
    <w:p w:rsid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5.6. Жалоба может быть оставлена без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рассмотрения  в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случае если: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5.6.1. Если в письменном обращении не указаны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фамилия  имя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отчество  заявителя, направившего обращение, и почтовый адрес, по которому должен быть направлен ответ, ответ на обращение не дается.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         5.6.2. Если текст письменного обращения не поддается прочтению, ответ на обращение не дается, о чем сообщается заявителю, направившему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 xml:space="preserve">обращение,   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>если его фамилия   и почтовый адрес  поддается прочтению.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 5.6.3.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5.6.4.  Специалисты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   членов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его  семьи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>, вправе  оставить  обращение без ответа по существу поставленных в нем  вопросов и сообщить заявителю, направившему обращение, о недопустимости злоупотребления правом.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 xml:space="preserve">5.6.5. Если в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письменном  обращении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  заявителя  содержится  вопрос, на который  заявителю многократно  давались письменные ответы по существу в связи с ранее  направляемыми обращениями, и при  этом в обращении не приводятся новые доводы или обстоятельства, Глава 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 xml:space="preserve">, вправе принять решение о безосновательности очередного обращения и прекращения  переписки с заявителем по данному вопросу при условии, что указанное обращение и ранее направляемые  обращения направлялись специалисту. О данном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решении  уведомляется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>  заявитель, направивший обращение.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5.6.6. Если ответ по существу пос</w:t>
      </w:r>
      <w:r w:rsidR="00036694" w:rsidRPr="000E08DB">
        <w:rPr>
          <w:rFonts w:ascii="Times New Roman" w:hAnsi="Times New Roman" w:cs="Times New Roman"/>
          <w:sz w:val="24"/>
          <w:szCs w:val="24"/>
        </w:rPr>
        <w:t>тавленного в обращении вопроса </w:t>
      </w:r>
      <w:r w:rsidRPr="000E08DB">
        <w:rPr>
          <w:rFonts w:ascii="Times New Roman" w:hAnsi="Times New Roman" w:cs="Times New Roman"/>
          <w:sz w:val="24"/>
          <w:szCs w:val="24"/>
        </w:rPr>
        <w:t>не может</w:t>
      </w:r>
      <w:r w:rsidR="00036694" w:rsidRPr="000E08DB">
        <w:rPr>
          <w:rFonts w:ascii="Times New Roman" w:hAnsi="Times New Roman" w:cs="Times New Roman"/>
          <w:sz w:val="24"/>
          <w:szCs w:val="24"/>
        </w:rPr>
        <w:t xml:space="preserve"> быть </w:t>
      </w:r>
      <w:r w:rsidRPr="000E08DB">
        <w:rPr>
          <w:rFonts w:ascii="Times New Roman" w:hAnsi="Times New Roman" w:cs="Times New Roman"/>
          <w:sz w:val="24"/>
          <w:szCs w:val="24"/>
        </w:rPr>
        <w:t>дан без разглашения сведени</w:t>
      </w:r>
      <w:r w:rsidR="00036694" w:rsidRPr="000E08DB">
        <w:rPr>
          <w:rFonts w:ascii="Times New Roman" w:hAnsi="Times New Roman" w:cs="Times New Roman"/>
          <w:sz w:val="24"/>
          <w:szCs w:val="24"/>
        </w:rPr>
        <w:t xml:space="preserve">й, составляющих государственную </w:t>
      </w:r>
      <w:r w:rsidRPr="000E08DB">
        <w:rPr>
          <w:rFonts w:ascii="Times New Roman" w:hAnsi="Times New Roman" w:cs="Times New Roman"/>
          <w:sz w:val="24"/>
          <w:szCs w:val="24"/>
        </w:rPr>
        <w:t xml:space="preserve">или иную охраняемую федеральным законом тайну, заявителю, направившему обращение, сообщается о невозможности дать </w:t>
      </w:r>
      <w:proofErr w:type="gramStart"/>
      <w:r w:rsidRPr="000E08DB">
        <w:rPr>
          <w:rFonts w:ascii="Times New Roman" w:hAnsi="Times New Roman" w:cs="Times New Roman"/>
          <w:sz w:val="24"/>
          <w:szCs w:val="24"/>
        </w:rPr>
        <w:t>ответ  по</w:t>
      </w:r>
      <w:proofErr w:type="gramEnd"/>
      <w:r w:rsidRPr="000E08DB">
        <w:rPr>
          <w:rFonts w:ascii="Times New Roman" w:hAnsi="Times New Roman" w:cs="Times New Roman"/>
          <w:sz w:val="24"/>
          <w:szCs w:val="24"/>
        </w:rPr>
        <w:t xml:space="preserve"> существу поставленного  в нем  вопроса в связи с недопустимостью разглашения указанных сведений.</w:t>
      </w:r>
    </w:p>
    <w:p w:rsidR="00D93513" w:rsidRPr="000E08DB" w:rsidRDefault="00D93513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 5</w:t>
      </w:r>
      <w:r w:rsidR="00036694" w:rsidRPr="000E08DB">
        <w:rPr>
          <w:rFonts w:ascii="Times New Roman" w:hAnsi="Times New Roman" w:cs="Times New Roman"/>
          <w:sz w:val="24"/>
          <w:szCs w:val="24"/>
        </w:rPr>
        <w:t>.6.7. Если причины, по которым </w:t>
      </w:r>
      <w:r w:rsidRPr="000E08DB">
        <w:rPr>
          <w:rFonts w:ascii="Times New Roman" w:hAnsi="Times New Roman" w:cs="Times New Roman"/>
          <w:sz w:val="24"/>
          <w:szCs w:val="24"/>
        </w:rPr>
        <w:t>ответ по сущ</w:t>
      </w:r>
      <w:r w:rsidR="00036694" w:rsidRPr="000E08DB">
        <w:rPr>
          <w:rFonts w:ascii="Times New Roman" w:hAnsi="Times New Roman" w:cs="Times New Roman"/>
          <w:sz w:val="24"/>
          <w:szCs w:val="24"/>
        </w:rPr>
        <w:t>еству поставленных в обращении </w:t>
      </w:r>
      <w:r w:rsidRPr="000E08DB">
        <w:rPr>
          <w:rFonts w:ascii="Times New Roman" w:hAnsi="Times New Roman" w:cs="Times New Roman"/>
          <w:sz w:val="24"/>
          <w:szCs w:val="24"/>
        </w:rPr>
        <w:t xml:space="preserve">вопросов не мог быть дан, в последующем были устранены, заявитель вправе вновь направить обращение в Администрацию </w:t>
      </w:r>
      <w:r w:rsidR="00106289" w:rsidRPr="000E08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06289" w:rsidRPr="000E08DB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0E08DB">
        <w:rPr>
          <w:rFonts w:ascii="Times New Roman" w:hAnsi="Times New Roman" w:cs="Times New Roman"/>
          <w:sz w:val="24"/>
          <w:szCs w:val="24"/>
        </w:rPr>
        <w:t>.</w:t>
      </w:r>
    </w:p>
    <w:p w:rsidR="00D93513" w:rsidRPr="000E08DB" w:rsidRDefault="00036694" w:rsidP="00106289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t>         5.7. Жалоба </w:t>
      </w:r>
      <w:r w:rsidR="00D93513" w:rsidRPr="000E08DB">
        <w:rPr>
          <w:rFonts w:ascii="Times New Roman" w:hAnsi="Times New Roman" w:cs="Times New Roman"/>
          <w:sz w:val="24"/>
          <w:szCs w:val="24"/>
        </w:rPr>
        <w:t>рассматривается в срок 30 календарных дней с даты поступления, по результатам рассмотрения составляется соответствующий акт и направляется мотивированный ответ заявителю.</w:t>
      </w:r>
    </w:p>
    <w:p w:rsidR="00D97CC5" w:rsidRPr="000E08DB" w:rsidRDefault="00D93513" w:rsidP="000E08DB">
      <w:pPr>
        <w:jc w:val="both"/>
        <w:rPr>
          <w:rFonts w:ascii="Times New Roman" w:hAnsi="Times New Roman" w:cs="Times New Roman"/>
          <w:sz w:val="24"/>
          <w:szCs w:val="24"/>
        </w:rPr>
      </w:pPr>
      <w:r w:rsidRPr="000E08DB">
        <w:rPr>
          <w:rFonts w:ascii="Times New Roman" w:hAnsi="Times New Roman" w:cs="Times New Roman"/>
          <w:sz w:val="24"/>
          <w:szCs w:val="24"/>
        </w:rPr>
        <w:lastRenderedPageBreak/>
        <w:t>         5.8. Должностные лица несут дисциплинарную ответственность за необоснованный отказ от рассмотрения заявления или отказ от его удовлетворения в случае, если решение следующих инстанций подтверждает правоту заявителя.</w:t>
      </w:r>
    </w:p>
    <w:p w:rsidR="00D97CC5" w:rsidRPr="000E08DB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2</w:t>
      </w:r>
    </w:p>
    <w:p w:rsidR="00D97CC5" w:rsidRPr="000E08DB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Административному регламенту</w:t>
      </w:r>
    </w:p>
    <w:p w:rsidR="00D97CC5" w:rsidRPr="000E08DB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предоставления муниципальной услуги</w:t>
      </w:r>
    </w:p>
    <w:p w:rsidR="00D97CC5" w:rsidRPr="000E08DB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97CC5" w:rsidRPr="000E08DB" w:rsidRDefault="00D97CC5" w:rsidP="00D97CC5">
      <w:pPr>
        <w:spacing w:after="0" w:line="34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БЛОК- СХЕМА</w:t>
      </w:r>
    </w:p>
    <w:p w:rsidR="00D97CC5" w:rsidRPr="000E08DB" w:rsidRDefault="00D97CC5" w:rsidP="00D97CC5">
      <w:pPr>
        <w:spacing w:after="0" w:line="34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180"/>
        <w:gridCol w:w="1620"/>
        <w:gridCol w:w="180"/>
        <w:gridCol w:w="360"/>
        <w:gridCol w:w="1620"/>
        <w:gridCol w:w="2805"/>
      </w:tblGrid>
      <w:tr w:rsidR="00D97CC5" w:rsidRPr="000E08DB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Заявление о предоставлении услуги</w:t>
            </w:r>
          </w:p>
        </w:tc>
      </w:tr>
      <w:tr w:rsidR="00D97CC5" w:rsidRPr="000E08DB" w:rsidTr="00D97CC5"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0E08DB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 и регистрация заявления</w:t>
            </w:r>
          </w:p>
        </w:tc>
      </w:tr>
      <w:tr w:rsidR="00D97CC5" w:rsidRPr="000E08DB" w:rsidTr="00D97CC5"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0E08DB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97CC5" w:rsidRPr="000E08DB" w:rsidTr="00D97CC5"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 w:rsidP="000E08DB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0E08DB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Передача заявления ответственному исполнителю</w:t>
            </w:r>
          </w:p>
        </w:tc>
      </w:tr>
      <w:tr w:rsidR="00D97CC5" w:rsidRPr="000E08DB" w:rsidTr="00D97CC5"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0E08DB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представленных документов</w:t>
            </w:r>
          </w:p>
        </w:tc>
      </w:tr>
      <w:tr w:rsidR="00D97CC5" w:rsidRPr="000E08DB" w:rsidTr="00D97CC5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0E08DB" w:rsidTr="00D97CC5">
        <w:trPr>
          <w:trHeight w:val="180"/>
        </w:trPr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Постановление о передаче имущества в аренду, безвозмездное и возмездное пользование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Уведомление об отказе в передаче имущества</w:t>
            </w:r>
          </w:p>
        </w:tc>
      </w:tr>
      <w:tr w:rsidR="00D97CC5" w:rsidRPr="000E08DB" w:rsidTr="00D97CC5">
        <w:trPr>
          <w:trHeight w:val="180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0E08DB" w:rsidTr="00D97CC5"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Заключение договора купли-прод</w:t>
            </w:r>
            <w:r w:rsidR="00036694"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ажи, безвозмездного пользования</w:t>
            </w: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аренды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0E08DB" w:rsidTr="00D97CC5">
        <w:tc>
          <w:tcPr>
            <w:tcW w:w="2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0E08DB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муниципальной услуги завершено</w:t>
            </w:r>
          </w:p>
        </w:tc>
      </w:tr>
      <w:tr w:rsidR="00D97CC5" w:rsidRPr="000E08DB" w:rsidTr="00D97C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7CC5" w:rsidRPr="000E08DB" w:rsidRDefault="00D97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97CC5" w:rsidRPr="000E08DB" w:rsidRDefault="00D97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97CC5" w:rsidRPr="000E08DB" w:rsidRDefault="00D97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97CC5" w:rsidRPr="000E08DB" w:rsidRDefault="00D97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97CC5" w:rsidRPr="000E08DB" w:rsidRDefault="00D97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97CC5" w:rsidRPr="000E08DB" w:rsidRDefault="00D97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CC5" w:rsidRPr="000E08DB" w:rsidRDefault="00D97CC5" w:rsidP="000E08DB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№ 1</w:t>
      </w:r>
    </w:p>
    <w:p w:rsidR="00D97CC5" w:rsidRPr="000E08DB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Административному регламенту</w:t>
      </w:r>
    </w:p>
    <w:p w:rsidR="00D97CC5" w:rsidRPr="000E08DB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предоставления муниципальной услуги</w:t>
      </w:r>
    </w:p>
    <w:p w:rsidR="00D97CC5" w:rsidRPr="000E08DB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97CC5" w:rsidRPr="000E08DB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97CC5" w:rsidRPr="000E08DB" w:rsidRDefault="00D97CC5" w:rsidP="00D97CC5">
      <w:pPr>
        <w:spacing w:after="0" w:line="34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</w:t>
      </w: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 МЕСТЕ НАХОЖДЕНИЯ, КОНТАКТНЫХ ТЕЛЕФОНАХ,</w:t>
      </w:r>
    </w:p>
    <w:p w:rsidR="00D97CC5" w:rsidRPr="000E08DB" w:rsidRDefault="00D97CC5" w:rsidP="00D97CC5">
      <w:pPr>
        <w:spacing w:after="0" w:line="34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ИНТЕРНЕТ-АДРЕСЕ АДМИНИСТРАЦИИ</w:t>
      </w:r>
    </w:p>
    <w:p w:rsidR="00D97CC5" w:rsidRPr="000E08DB" w:rsidRDefault="00D97CC5" w:rsidP="00D97CC5">
      <w:pPr>
        <w:spacing w:after="0" w:line="34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6255"/>
      </w:tblGrid>
      <w:tr w:rsidR="00D97CC5" w:rsidRPr="000E08DB" w:rsidTr="00D97CC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Курская область, </w:t>
            </w:r>
            <w:proofErr w:type="spellStart"/>
            <w:r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Касторенский</w:t>
            </w:r>
            <w:proofErr w:type="spellEnd"/>
            <w:r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п.Новокасторное</w:t>
            </w:r>
            <w:proofErr w:type="spellEnd"/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д.57</w:t>
            </w:r>
          </w:p>
        </w:tc>
      </w:tr>
      <w:tr w:rsidR="00D97CC5" w:rsidRPr="000E08DB" w:rsidTr="00D97CC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понедельника по пятницу с 8-00 до 17-00</w:t>
            </w:r>
          </w:p>
          <w:p w:rsidR="00D97CC5" w:rsidRPr="000E08DB" w:rsidRDefault="00F96B2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Перерыв на обед с 12-00 до 13</w:t>
            </w:r>
            <w:r w:rsidR="00D97CC5"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Суббота, воскресенье выходной</w:t>
            </w:r>
          </w:p>
        </w:tc>
      </w:tr>
      <w:tr w:rsidR="00D97CC5" w:rsidRPr="000E08DB" w:rsidTr="00D97CC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036694" w:rsidP="00036694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 (47157) 2-12-61</w:t>
            </w:r>
          </w:p>
        </w:tc>
      </w:tr>
      <w:tr w:rsidR="00D97CC5" w:rsidRPr="000E08DB" w:rsidTr="00D97CC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306742 Курская область,</w:t>
            </w:r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Касторенский</w:t>
            </w:r>
            <w:proofErr w:type="spellEnd"/>
            <w:r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район,</w:t>
            </w:r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п.Новокасторное</w:t>
            </w:r>
            <w:proofErr w:type="spellEnd"/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="00F96B2E"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д.57</w:t>
            </w:r>
          </w:p>
        </w:tc>
      </w:tr>
      <w:tr w:rsidR="00D97CC5" w:rsidRPr="000E08DB" w:rsidTr="00D97CC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36694" w:rsidRPr="000E08DB" w:rsidRDefault="005728A6" w:rsidP="000366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36694" w:rsidRPr="000E08DB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petol</w:t>
              </w:r>
              <w:r w:rsidR="00036694" w:rsidRPr="000E08DB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2012@</w:t>
              </w:r>
              <w:r w:rsidR="00036694" w:rsidRPr="000E08DB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yandex</w:t>
              </w:r>
              <w:r w:rsidR="00036694" w:rsidRPr="000E08DB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="00036694" w:rsidRPr="000E08DB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97CC5" w:rsidRPr="000E08DB" w:rsidTr="00D97CC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официального сайта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36694" w:rsidRPr="000E0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036694" w:rsidRPr="000E08D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036694" w:rsidRPr="000E0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novkastornoe</w:t>
            </w:r>
            <w:proofErr w:type="spellEnd"/>
            <w:r w:rsidR="00036694" w:rsidRPr="000E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36694" w:rsidRPr="000E0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rkursk</w:t>
            </w:r>
            <w:proofErr w:type="spellEnd"/>
            <w:r w:rsidR="00036694" w:rsidRPr="000E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36694" w:rsidRPr="000E0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36694" w:rsidRPr="000E08D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D97CC5" w:rsidRPr="000E08DB" w:rsidTr="00D97CC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D97CC5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Справочные телефоны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0E08DB" w:rsidRDefault="00036694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08D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 (47157) 2-12-61</w:t>
            </w:r>
          </w:p>
        </w:tc>
      </w:tr>
    </w:tbl>
    <w:p w:rsidR="00D97CC5" w:rsidRPr="000E08DB" w:rsidRDefault="00D97CC5" w:rsidP="00D97CC5">
      <w:pPr>
        <w:rPr>
          <w:rFonts w:ascii="Times New Roman" w:hAnsi="Times New Roman" w:cs="Times New Roman"/>
          <w:sz w:val="24"/>
          <w:szCs w:val="24"/>
        </w:rPr>
      </w:pPr>
    </w:p>
    <w:p w:rsidR="00D97CC5" w:rsidRPr="000E08DB" w:rsidRDefault="00D97CC5" w:rsidP="00D93513">
      <w:pPr>
        <w:rPr>
          <w:rFonts w:ascii="Times New Roman" w:hAnsi="Times New Roman" w:cs="Times New Roman"/>
          <w:sz w:val="24"/>
          <w:szCs w:val="24"/>
        </w:rPr>
      </w:pPr>
    </w:p>
    <w:sectPr w:rsidR="00D97CC5" w:rsidRPr="000E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12CDE"/>
    <w:multiLevelType w:val="multilevel"/>
    <w:tmpl w:val="066A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3"/>
    <w:rsid w:val="00036694"/>
    <w:rsid w:val="00094E9B"/>
    <w:rsid w:val="000E08DB"/>
    <w:rsid w:val="00106289"/>
    <w:rsid w:val="003208D3"/>
    <w:rsid w:val="003476B7"/>
    <w:rsid w:val="003D62E7"/>
    <w:rsid w:val="005728A6"/>
    <w:rsid w:val="00591A37"/>
    <w:rsid w:val="008A3153"/>
    <w:rsid w:val="00A01923"/>
    <w:rsid w:val="00D93513"/>
    <w:rsid w:val="00D97CC5"/>
    <w:rsid w:val="00F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C5B1C-689B-49A8-80F7-308F6C2A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E7"/>
  </w:style>
  <w:style w:type="paragraph" w:styleId="1">
    <w:name w:val="heading 1"/>
    <w:basedOn w:val="a"/>
    <w:next w:val="a"/>
    <w:link w:val="10"/>
    <w:uiPriority w:val="9"/>
    <w:qFormat/>
    <w:rsid w:val="003D62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3513"/>
    <w:rPr>
      <w:color w:val="0000FF" w:themeColor="hyperlink"/>
      <w:u w:val="single"/>
    </w:rPr>
  </w:style>
  <w:style w:type="paragraph" w:styleId="a4">
    <w:name w:val="No Spacing"/>
    <w:uiPriority w:val="1"/>
    <w:qFormat/>
    <w:rsid w:val="008A3153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E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0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31084;fld=134;dst=1000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MOB;n=131084;fld=134;dst=1000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MOB;n=131084;fld=134;dst=100046" TargetMode="External"/><Relationship Id="rId11" Type="http://schemas.openxmlformats.org/officeDocument/2006/relationships/hyperlink" Target="mailto:petol2012@yandex.ru" TargetMode="External"/><Relationship Id="rId5" Type="http://schemas.openxmlformats.org/officeDocument/2006/relationships/hyperlink" Target="mailto:petol2012@yandex.ru" TargetMode="External"/><Relationship Id="rId10" Type="http://schemas.openxmlformats.org/officeDocument/2006/relationships/hyperlink" Target="consultantplus://offline/main?base=MOB;n=131084;fld=134;dst=100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MOB;n=131084;fld=134;dst=100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6955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РЕТ</cp:lastModifiedBy>
  <cp:revision>15</cp:revision>
  <cp:lastPrinted>2015-07-14T04:31:00Z</cp:lastPrinted>
  <dcterms:created xsi:type="dcterms:W3CDTF">2015-03-31T13:00:00Z</dcterms:created>
  <dcterms:modified xsi:type="dcterms:W3CDTF">2015-07-14T04:31:00Z</dcterms:modified>
</cp:coreProperties>
</file>