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5D" w:rsidRPr="00E30C5D" w:rsidRDefault="00E30C5D" w:rsidP="00E30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C5D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E30C5D" w:rsidRPr="00E30C5D" w:rsidRDefault="00E30C5D" w:rsidP="00E30C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0C5D" w:rsidRPr="00E30C5D" w:rsidRDefault="00E30C5D" w:rsidP="00E3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5D">
        <w:rPr>
          <w:rFonts w:ascii="Times New Roman" w:hAnsi="Times New Roman" w:cs="Times New Roman"/>
          <w:b/>
          <w:sz w:val="28"/>
          <w:szCs w:val="28"/>
        </w:rPr>
        <w:t>ПОСЕЛОК НОВОКАСТОРНОЕ</w:t>
      </w:r>
    </w:p>
    <w:p w:rsidR="00E30C5D" w:rsidRPr="00E30C5D" w:rsidRDefault="00E30C5D" w:rsidP="00E3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5D">
        <w:rPr>
          <w:rFonts w:ascii="Times New Roman" w:hAnsi="Times New Roman" w:cs="Times New Roman"/>
          <w:b/>
          <w:sz w:val="28"/>
          <w:szCs w:val="28"/>
        </w:rPr>
        <w:t>КАСТОРЕНСКИЙ РАЙОН КУРСКАЯ ОБЛАСТЬ</w:t>
      </w:r>
    </w:p>
    <w:p w:rsidR="00E30C5D" w:rsidRPr="00E30C5D" w:rsidRDefault="00E30C5D" w:rsidP="00E30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0C5D" w:rsidRPr="00E30C5D" w:rsidRDefault="00E30C5D" w:rsidP="00E30C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C5D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:rsidR="00E30C5D" w:rsidRPr="00E30C5D" w:rsidRDefault="00E30C5D" w:rsidP="00E30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0C5D" w:rsidRPr="00E30C5D" w:rsidRDefault="00E30C5D" w:rsidP="00E30C5D">
      <w:pPr>
        <w:pStyle w:val="1"/>
        <w:rPr>
          <w:b/>
          <w:sz w:val="28"/>
          <w:szCs w:val="28"/>
        </w:rPr>
      </w:pPr>
      <w:r w:rsidRPr="00E30C5D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</w:t>
      </w:r>
      <w:r w:rsidRPr="00E30C5D">
        <w:rPr>
          <w:b/>
          <w:sz w:val="28"/>
          <w:szCs w:val="28"/>
        </w:rPr>
        <w:t>РЕШЕНИЕ</w:t>
      </w:r>
    </w:p>
    <w:p w:rsidR="00E30C5D" w:rsidRPr="00E30C5D" w:rsidRDefault="00E30C5D" w:rsidP="00E30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C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C5D" w:rsidRPr="00E30C5D" w:rsidRDefault="00E30C5D" w:rsidP="00E30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0C5D">
        <w:rPr>
          <w:rFonts w:ascii="Times New Roman" w:hAnsi="Times New Roman" w:cs="Times New Roman"/>
          <w:sz w:val="28"/>
          <w:szCs w:val="28"/>
        </w:rPr>
        <w:t>от 25.04.2017 года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E30C5D" w:rsidRPr="00E30C5D" w:rsidRDefault="00E30C5D" w:rsidP="00E30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30C5D">
        <w:rPr>
          <w:rFonts w:ascii="Times New Roman" w:hAnsi="Times New Roman" w:cs="Times New Roman"/>
          <w:sz w:val="28"/>
          <w:szCs w:val="28"/>
        </w:rPr>
        <w:t>п.Новокасторное</w:t>
      </w:r>
      <w:proofErr w:type="spellEnd"/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DF2" w:rsidRDefault="00DA1DF2" w:rsidP="00E30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СООБЩЕНИЯ ЛИЦАМИ, ЗАМЕЩАЮЩИМИ МУНИЦИПАЛЬНЫЕ</w:t>
      </w:r>
      <w:r w:rsidR="00E30C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ДОЛЖНОСТИ, О ВОЗНИКНОВЕНИИ ЛИЧНОЙ ЗАИНТЕРЕСОВАННОСТИ ПРИ</w:t>
      </w:r>
      <w:r w:rsidR="00E30C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ИСПОЛНЕНИИ ДОЛЖНОСТНЫХ ОБЯЗАННОСТЕЙ, КОТОРАЯ ПРИВОДИТ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МОЖЕТ ПРИВЕСТИ К КОНФЛИКТУ ИНТЕРЕСОВ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руководствуясь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30C5D">
        <w:rPr>
          <w:rFonts w:ascii="Times New Roman" w:hAnsi="Times New Roman" w:cs="Times New Roman"/>
          <w:sz w:val="28"/>
          <w:szCs w:val="28"/>
        </w:rPr>
        <w:t xml:space="preserve">«поселок </w:t>
      </w:r>
      <w:proofErr w:type="spellStart"/>
      <w:r w:rsidR="00E30C5D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E30C5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E30C5D"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 w:rsidR="00E30C5D">
        <w:rPr>
          <w:rFonts w:ascii="Times New Roman" w:hAnsi="Times New Roman" w:cs="Times New Roman"/>
          <w:sz w:val="28"/>
          <w:szCs w:val="28"/>
        </w:rPr>
        <w:t xml:space="preserve"> района Курской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E30C5D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E30C5D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E30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C5D"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 w:rsidR="00E30C5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E30C5D" w:rsidRPr="00E30C5D">
        <w:rPr>
          <w:rFonts w:ascii="Times New Roman" w:hAnsi="Times New Roman" w:cs="Times New Roman"/>
          <w:b/>
          <w:sz w:val="28"/>
          <w:szCs w:val="28"/>
        </w:rPr>
        <w:t>РЕШИЛО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5E46" w:rsidRDefault="00555E46" w:rsidP="00555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1).</w:t>
      </w:r>
    </w:p>
    <w:p w:rsidR="00555E46" w:rsidRDefault="00555E46" w:rsidP="00555E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2.Контроль за исполнением настоящего решения возложить на </w:t>
      </w:r>
      <w:r w:rsidR="00E30C5D">
        <w:rPr>
          <w:rFonts w:ascii="Times New Roman" w:hAnsi="Times New Roman" w:cs="Times New Roman"/>
          <w:sz w:val="28"/>
          <w:szCs w:val="28"/>
        </w:rPr>
        <w:t xml:space="preserve">заместителя главы поселка </w:t>
      </w:r>
      <w:proofErr w:type="spellStart"/>
      <w:r w:rsidR="00E30C5D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E30C5D">
        <w:rPr>
          <w:rFonts w:ascii="Times New Roman" w:hAnsi="Times New Roman" w:cs="Times New Roman"/>
          <w:sz w:val="28"/>
          <w:szCs w:val="28"/>
        </w:rPr>
        <w:t xml:space="preserve"> Медведеву Т.И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DF3" w:rsidRPr="00317DF3" w:rsidRDefault="00555E46" w:rsidP="00317D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официального </w:t>
      </w:r>
      <w:r w:rsidR="00E30C5D"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r w:rsidR="00317DF3" w:rsidRPr="00317DF3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поселка </w:t>
      </w:r>
      <w:proofErr w:type="spellStart"/>
      <w:r w:rsidR="00317DF3" w:rsidRPr="00317DF3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317DF3" w:rsidRPr="00317D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7DF3" w:rsidRPr="00317DF3"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 w:rsidR="00317DF3" w:rsidRPr="00317DF3">
        <w:rPr>
          <w:rFonts w:ascii="Times New Roman" w:hAnsi="Times New Roman" w:cs="Times New Roman"/>
          <w:sz w:val="28"/>
          <w:szCs w:val="28"/>
        </w:rPr>
        <w:t xml:space="preserve"> района Курской области в сети Интернет </w:t>
      </w:r>
      <w:hyperlink r:id="rId7" w:history="1">
        <w:r w:rsidR="00317DF3" w:rsidRPr="00317D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17DF3" w:rsidRPr="00317DF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17DF3" w:rsidRPr="00317D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novkastornoe</w:t>
        </w:r>
        <w:proofErr w:type="spellEnd"/>
        <w:r w:rsidR="00317DF3" w:rsidRPr="00317D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7DF3" w:rsidRPr="00317D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proofErr w:type="spellEnd"/>
        <w:r w:rsidR="00317DF3" w:rsidRPr="00317DF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7DF3" w:rsidRPr="00317D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317DF3" w:rsidRPr="00317DF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317DF3" w:rsidRPr="00317DF3">
        <w:rPr>
          <w:rFonts w:ascii="Times New Roman" w:hAnsi="Times New Roman" w:cs="Times New Roman"/>
          <w:sz w:val="28"/>
          <w:szCs w:val="28"/>
        </w:rPr>
        <w:t>.</w:t>
      </w:r>
    </w:p>
    <w:p w:rsidR="00555E46" w:rsidRDefault="00555E46" w:rsidP="00317D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7DF3" w:rsidRPr="00317DF3" w:rsidRDefault="00317DF3" w:rsidP="0031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DF3">
        <w:rPr>
          <w:rFonts w:ascii="Times New Roman" w:hAnsi="Times New Roman" w:cs="Times New Roman"/>
          <w:sz w:val="28"/>
          <w:szCs w:val="28"/>
        </w:rPr>
        <w:t xml:space="preserve">           Глава поселка </w:t>
      </w:r>
    </w:p>
    <w:p w:rsidR="00317DF3" w:rsidRPr="00317DF3" w:rsidRDefault="00317DF3" w:rsidP="00317D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DF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317DF3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Pr="00317D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Ю.Т. </w:t>
      </w:r>
      <w:proofErr w:type="spellStart"/>
      <w:r w:rsidRPr="00317DF3">
        <w:rPr>
          <w:rFonts w:ascii="Times New Roman" w:hAnsi="Times New Roman" w:cs="Times New Roman"/>
          <w:sz w:val="28"/>
          <w:szCs w:val="28"/>
        </w:rPr>
        <w:t>Цыбанова</w:t>
      </w:r>
      <w:proofErr w:type="spellEnd"/>
      <w:r w:rsidRPr="00317DF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17DF3" w:rsidRPr="00FF6301" w:rsidRDefault="00317DF3" w:rsidP="00317DF3">
      <w:pPr>
        <w:rPr>
          <w:b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5E46" w:rsidRDefault="00555E46" w:rsidP="00317D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317D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  <w:r w:rsidR="00317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решением</w:t>
      </w:r>
    </w:p>
    <w:p w:rsidR="00317DF3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317DF3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317DF3">
        <w:rPr>
          <w:rFonts w:ascii="Times New Roman" w:hAnsi="Times New Roman" w:cs="Times New Roman"/>
          <w:sz w:val="28"/>
          <w:szCs w:val="28"/>
        </w:rPr>
        <w:t>Новокасторно</w:t>
      </w:r>
      <w:r w:rsidR="00317DF3">
        <w:rPr>
          <w:rFonts w:ascii="Times New Roman" w:hAnsi="Times New Roman" w:cs="Times New Roman"/>
          <w:sz w:val="28"/>
          <w:szCs w:val="28"/>
        </w:rPr>
        <w:t>е</w:t>
      </w:r>
      <w:proofErr w:type="spellEnd"/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17DF3">
        <w:rPr>
          <w:rFonts w:ascii="Times New Roman" w:hAnsi="Times New Roman" w:cs="Times New Roman"/>
          <w:sz w:val="28"/>
          <w:szCs w:val="28"/>
        </w:rPr>
        <w:t>25.04.2017 года N 18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2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A1DF2" w:rsidRDefault="00DA1DF2" w:rsidP="00317D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ПОРЯДКЕ СООБЩЕНИЯ ЛИЦАМИ, ЗАМЕЩАЮЩИМИ МУНИЦИПАЛЬНЫЕ</w:t>
      </w:r>
      <w:r w:rsidR="00317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ДОЛЖНОСТИ, О ВОЗНИКНОВЕНИИ ЛИЧНОЙ ЗАИНТЕРЕСОВАННОСТИ</w:t>
      </w:r>
      <w:r w:rsidR="00317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 ИСПОЛНЕНИИ ДОЛЖНОСТНЫХ ОБЯЗАННОСТЕЙ, КОТОРАЯ ПРИВОДИТ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МОЖЕТ ПРИВЕСТИ К КОНФЛИКТУ ИНТЕРЕСОВ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лицами, замещающими муниципальные должности МО </w:t>
      </w:r>
      <w:r w:rsidR="00317DF3">
        <w:rPr>
          <w:rFonts w:ascii="Times New Roman" w:hAnsi="Times New Roman" w:cs="Times New Roman"/>
          <w:sz w:val="28"/>
          <w:szCs w:val="28"/>
        </w:rPr>
        <w:t xml:space="preserve">«поселок </w:t>
      </w:r>
      <w:proofErr w:type="spellStart"/>
      <w:r w:rsidR="00317DF3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 w:rsidR="00317D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Главой </w:t>
      </w:r>
      <w:r w:rsidR="00317DF3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317DF3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депутатами Собрания депутатов </w:t>
      </w:r>
      <w:r w:rsidR="00317DF3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317DF3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- лица, замещающие муниципальные должности),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 xml:space="preserve">3. Лица, замещающие муниципальные должности, направляют на имя председателя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комиссия), </w:t>
      </w:r>
      <w:hyperlink w:anchor="Par8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>
        <w:rPr>
          <w:rFonts w:ascii="Times New Roman" w:hAnsi="Times New Roman" w:cs="Times New Roman"/>
          <w:sz w:val="28"/>
          <w:szCs w:val="28"/>
        </w:rPr>
        <w:t>, составленное по форме согласно приложения к настоящему Положению.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лицом, замещающим муниципальную должность, с указанием даты его составления.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>
        <w:rPr>
          <w:rFonts w:ascii="Times New Roman" w:hAnsi="Times New Roman" w:cs="Times New Roman"/>
          <w:sz w:val="28"/>
          <w:szCs w:val="28"/>
        </w:rPr>
        <w:t xml:space="preserve">4. Уведомления, представленные в соответствии с </w:t>
      </w:r>
      <w:hyperlink w:anchor="Par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по решению председателя комиссии направляются секретарю комиссии для осуществления предварительного рассмотрения.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4"/>
      <w:bookmarkEnd w:id="3"/>
      <w:r>
        <w:rPr>
          <w:rFonts w:ascii="Times New Roman" w:hAnsi="Times New Roman" w:cs="Times New Roman"/>
          <w:sz w:val="28"/>
          <w:szCs w:val="28"/>
        </w:rPr>
        <w:t xml:space="preserve">5. В ходе предварительного рассмотрения уведомлений секретарь комиссии имеет право получать в установленном порядке от лиц, </w:t>
      </w:r>
      <w:r>
        <w:rPr>
          <w:rFonts w:ascii="Times New Roman" w:hAnsi="Times New Roman" w:cs="Times New Roman"/>
          <w:sz w:val="28"/>
          <w:szCs w:val="28"/>
        </w:rPr>
        <w:lastRenderedPageBreak/>
        <w:t>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Курской области, иные государственные органы, органы местного самоуправления и заинтересованные организации.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результатам предварительного рассмотрения уведомлений, поступивших в соответствии с </w:t>
      </w:r>
      <w:hyperlink w:anchor="Par4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секретарем комиссии подготавливается мотивированное заключение на каждое из них.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запросов, указанных в </w:t>
      </w:r>
      <w:hyperlink w:anchor="Par4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Председателем комиссии по результатам рассмотрения им уведомлений принимается одно из следующих решений: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0"/>
      <w:bookmarkEnd w:id="4"/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1"/>
      <w:bookmarkEnd w:id="5"/>
      <w:r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 случае принятия решения, предусмотренного </w:t>
      </w:r>
      <w:hyperlink w:anchor="Par5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подпунктом "б" пункта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председатель комиссии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случае принятия решений, предусмотренных </w:t>
      </w:r>
      <w:hyperlink w:anchor="Par5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"б"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5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"в" пункта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председатель комиссии направляет уведомление на рассмотрение соответствующей комиссии.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Комиссия рассматривает уведомления и принимает по ним решения в порядке, установленном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должности, утвержденным решением Собрания депутатов </w:t>
      </w:r>
      <w:r w:rsidR="00317DF3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317DF3">
        <w:rPr>
          <w:rFonts w:ascii="Times New Roman" w:hAnsi="Times New Roman" w:cs="Times New Roman"/>
          <w:sz w:val="28"/>
          <w:szCs w:val="28"/>
        </w:rPr>
        <w:t>Новокасторное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 лицами,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замещающими муниципальные должности,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приводит или может привести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(отметка об ознакомлении)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Председателю комиссии по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контролю за достоверностью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сведений о доходах, об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имуществе и обязательствах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имущественного характера,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представляемых лицами,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замещающими муниципальные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должности от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(Ф.И.О., замещаемая должность)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6" w:name="Par84"/>
      <w:bookmarkEnd w:id="6"/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о возникновении личной заинтересованности при исполнении должностных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обязанностей, которая приводит или может привести к конфликту интересов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должностных  обязанностей</w:t>
      </w:r>
      <w:proofErr w:type="gramEnd"/>
      <w:r>
        <w:rPr>
          <w:rFonts w:ascii="Courier New" w:hAnsi="Courier New" w:cs="Courier New"/>
          <w:sz w:val="20"/>
          <w:szCs w:val="20"/>
        </w:rPr>
        <w:t>,  которая приводит или может привести к конфликту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 (нужное подчеркнуть).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Обстоятельства,     являющиеся    основанием    возникновения    личной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заинтересованности: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Должностные   обязанности,  на  исполнение  которых  влияет  или  может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повлиять личная заинтересованность: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Предлагаемые   меры  по  предотвращению  или  урегулированию  конфликта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интересов: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  контролю   </w:t>
      </w:r>
      <w:proofErr w:type="gramStart"/>
      <w:r>
        <w:rPr>
          <w:rFonts w:ascii="Courier New" w:hAnsi="Courier New" w:cs="Courier New"/>
          <w:sz w:val="20"/>
          <w:szCs w:val="20"/>
        </w:rPr>
        <w:t>за  достоверностью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сведений  о  доходах,  об  имуществе  и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обязательствах имущественного характера, представляемых лицами, замещающими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муниципальные должности (нужное подчеркнуть).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 20__ г. 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(подпись лица, (расшифровка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направляющего подписи)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уведомление)</w:t>
      </w: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1DF2" w:rsidRDefault="00DA1DF2" w:rsidP="00DA1D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C6812" w:rsidRDefault="000C6812">
      <w:bookmarkStart w:id="7" w:name="_GoBack"/>
      <w:bookmarkEnd w:id="7"/>
    </w:p>
    <w:sectPr w:rsidR="000C6812" w:rsidSect="00E46209">
      <w:pgSz w:w="11905" w:h="16838"/>
      <w:pgMar w:top="1134" w:right="850" w:bottom="1134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DF2"/>
    <w:rsid w:val="00035382"/>
    <w:rsid w:val="000C6812"/>
    <w:rsid w:val="00317DF3"/>
    <w:rsid w:val="00555E46"/>
    <w:rsid w:val="00DA1DF2"/>
    <w:rsid w:val="00E3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DBEF9-92A7-4149-8FE4-000C2675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8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30C5D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30C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317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070C8ECC61AC01D2AF5A7E9C927A2544283C170FEB252ECCFB84D5D284832195EDBB0313AEDBF65BFE09p1v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ovkastornoe.rkur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0372998149D1426FCBF1DCFE2AA54DE7DBE5E2AFCB59FB3D7A58E7178FF389AAF6DD07D7D688484FC52EjEy6F" TargetMode="External"/><Relationship Id="rId5" Type="http://schemas.openxmlformats.org/officeDocument/2006/relationships/hyperlink" Target="consultantplus://offline/ref=E6070C8ECC61AC01D2AF5A7E9C927A2544283C170FE5222CC3FB84D5D2848321p9v5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E6070C8ECC61AC01D2AF44738AFE2029422A621202E52A7997A4DF88858D8976D2A2E24157A3DAFFp5v9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1447</Words>
  <Characters>8252</Characters>
  <Application>Microsoft Office Word</Application>
  <DocSecurity>0</DocSecurity>
  <Lines>68</Lines>
  <Paragraphs>19</Paragraphs>
  <ScaleCrop>false</ScaleCrop>
  <Company>1</Company>
  <LinksUpToDate>false</LinksUpToDate>
  <CharactersWithSpaces>9680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РЕТ</cp:lastModifiedBy>
  <cp:revision>5</cp:revision>
  <cp:lastPrinted>2017-04-20T05:54:00Z</cp:lastPrinted>
  <dcterms:created xsi:type="dcterms:W3CDTF">2017-04-20T05:47:00Z</dcterms:created>
  <dcterms:modified xsi:type="dcterms:W3CDTF">2017-05-02T08:04:00Z</dcterms:modified>
</cp:coreProperties>
</file>